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0F3" w:rsidRDefault="00170EDE" w:rsidP="00170EDE">
      <w:pPr>
        <w:ind w:right="-7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70EDE" w:rsidRDefault="00170EDE" w:rsidP="00170EDE">
      <w:pPr>
        <w:ind w:right="-7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A10F3">
        <w:rPr>
          <w:b/>
          <w:sz w:val="28"/>
          <w:szCs w:val="28"/>
        </w:rPr>
        <w:t>БАКУР</w:t>
      </w:r>
      <w:r>
        <w:rPr>
          <w:b/>
          <w:sz w:val="28"/>
          <w:szCs w:val="28"/>
        </w:rPr>
        <w:t>СКОГО МУНИЦИПАЛЬНОГО ОБРАЗОВАНИЯ ЕКАТЕРИНОВСКОГО МУНИЦИПАЛЬНОГО РАЙОНА</w:t>
      </w:r>
    </w:p>
    <w:p w:rsidR="00170EDE" w:rsidRDefault="00170EDE" w:rsidP="00170EDE">
      <w:pPr>
        <w:ind w:right="-7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САРАТОВСКОЙ ОБЛАСТИ</w:t>
      </w:r>
    </w:p>
    <w:p w:rsidR="00170EDE" w:rsidRDefault="00170EDE" w:rsidP="00170EDE">
      <w:pPr>
        <w:ind w:right="-766"/>
        <w:jc w:val="center"/>
        <w:rPr>
          <w:b/>
          <w:sz w:val="28"/>
          <w:szCs w:val="28"/>
        </w:rPr>
      </w:pPr>
    </w:p>
    <w:p w:rsidR="00170EDE" w:rsidRDefault="00170EDE" w:rsidP="00170EDE">
      <w:pPr>
        <w:ind w:right="-7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70EDE" w:rsidRDefault="00170EDE" w:rsidP="00170EDE">
      <w:pPr>
        <w:ind w:right="-766"/>
        <w:jc w:val="center"/>
        <w:rPr>
          <w:b/>
          <w:sz w:val="28"/>
          <w:szCs w:val="28"/>
        </w:rPr>
      </w:pPr>
    </w:p>
    <w:p w:rsidR="00170EDE" w:rsidRPr="003A10F3" w:rsidRDefault="003A10F3" w:rsidP="003A10F3">
      <w:pPr>
        <w:tabs>
          <w:tab w:val="left" w:pos="6570"/>
        </w:tabs>
        <w:ind w:right="-766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A10F3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3 марта 2015 г. № </w:t>
      </w:r>
      <w:r w:rsidR="00264F2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ab/>
        <w:t>с. Бакуры</w:t>
      </w:r>
    </w:p>
    <w:p w:rsidR="00170EDE" w:rsidRDefault="00170EDE" w:rsidP="00170EDE">
      <w:pPr>
        <w:ind w:right="-766"/>
        <w:rPr>
          <w:b/>
          <w:sz w:val="28"/>
          <w:szCs w:val="28"/>
        </w:rPr>
      </w:pPr>
    </w:p>
    <w:p w:rsidR="00170EDE" w:rsidRDefault="00170EDE" w:rsidP="00170EDE">
      <w:pPr>
        <w:pStyle w:val="a5"/>
        <w:rPr>
          <w:sz w:val="28"/>
          <w:szCs w:val="28"/>
        </w:rPr>
      </w:pPr>
    </w:p>
    <w:tbl>
      <w:tblPr>
        <w:tblW w:w="0" w:type="auto"/>
        <w:jc w:val="center"/>
        <w:tblInd w:w="-1815" w:type="dxa"/>
        <w:tblLook w:val="01E0"/>
      </w:tblPr>
      <w:tblGrid>
        <w:gridCol w:w="9972"/>
      </w:tblGrid>
      <w:tr w:rsidR="00170EDE" w:rsidRPr="003A10F3" w:rsidTr="00170EDE">
        <w:trPr>
          <w:trHeight w:val="404"/>
          <w:jc w:val="center"/>
        </w:trPr>
        <w:tc>
          <w:tcPr>
            <w:tcW w:w="9972" w:type="dxa"/>
            <w:hideMark/>
          </w:tcPr>
          <w:p w:rsidR="00170EDE" w:rsidRDefault="003A10F3">
            <w:pPr>
              <w:tabs>
                <w:tab w:val="left" w:pos="6246"/>
              </w:tabs>
              <w:suppressAutoHyphens/>
              <w:spacing w:line="276" w:lineRule="auto"/>
              <w:ind w:right="115"/>
              <w:rPr>
                <w:b/>
                <w:lang w:eastAsia="en-US"/>
              </w:rPr>
            </w:pPr>
            <w:r w:rsidRPr="003A10F3">
              <w:rPr>
                <w:b/>
                <w:sz w:val="28"/>
                <w:szCs w:val="28"/>
                <w:lang w:eastAsia="en-US"/>
              </w:rPr>
              <w:t xml:space="preserve">Об </w:t>
            </w:r>
            <w:r>
              <w:rPr>
                <w:b/>
                <w:sz w:val="28"/>
                <w:szCs w:val="28"/>
                <w:lang w:eastAsia="en-US"/>
              </w:rPr>
              <w:t xml:space="preserve"> утверждении административного регламента </w:t>
            </w:r>
          </w:p>
          <w:p w:rsidR="003A10F3" w:rsidRDefault="003A10F3">
            <w:pPr>
              <w:tabs>
                <w:tab w:val="left" w:pos="6246"/>
              </w:tabs>
              <w:suppressAutoHyphens/>
              <w:spacing w:line="276" w:lineRule="auto"/>
              <w:ind w:right="115"/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предоставления муниципальной услуги «Постановка на учет граждан, имеющих трех и более детей, для приобретения в собственность бесплатно </w:t>
            </w:r>
          </w:p>
          <w:p w:rsidR="003A10F3" w:rsidRPr="003A10F3" w:rsidRDefault="003A10F3">
            <w:pPr>
              <w:tabs>
                <w:tab w:val="left" w:pos="6246"/>
              </w:tabs>
              <w:suppressAutoHyphens/>
              <w:spacing w:line="276" w:lineRule="auto"/>
              <w:ind w:right="115"/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земельных участков».</w:t>
            </w:r>
          </w:p>
        </w:tc>
      </w:tr>
    </w:tbl>
    <w:p w:rsidR="00170EDE" w:rsidRPr="003A10F3" w:rsidRDefault="00170EDE" w:rsidP="00170EDE">
      <w:pPr>
        <w:suppressAutoHyphens/>
        <w:jc w:val="both"/>
        <w:rPr>
          <w:b/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 июля 2010 г. № 210-ФЗ «Об организации предоставления государственных и муниципальных услуг», Федеральным законом от 6 октября 2003 г. № 131-ФЗ «Об общих принципах организации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местного самоуправления в Российской Федерации», Земельным кодексом Российской Федерации от 25.10.2001 г №136-ФЗ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Правительства Российской Федерации от 27.09.2011г. № 797 «О взаимодействии между многофункциональными центрами предоставления государственных и муниципальных услуг и федеральными органами 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Законом Саратовской области от 30.09.2014 г. № 119-ЗСО «О предоставлении гражданам, имеющим</w:t>
      </w:r>
      <w:proofErr w:type="gramEnd"/>
      <w:r>
        <w:rPr>
          <w:sz w:val="28"/>
          <w:szCs w:val="28"/>
        </w:rPr>
        <w:t xml:space="preserve"> трех и более детей, в собственность бесплатно земельных участков, находящихся в </w:t>
      </w:r>
      <w:proofErr w:type="gramStart"/>
      <w:r>
        <w:rPr>
          <w:sz w:val="28"/>
          <w:szCs w:val="28"/>
        </w:rPr>
        <w:t>государственной</w:t>
      </w:r>
      <w:proofErr w:type="gramEnd"/>
      <w:r>
        <w:rPr>
          <w:sz w:val="28"/>
          <w:szCs w:val="28"/>
        </w:rPr>
        <w:t xml:space="preserve"> или муниципальной собственности»,  Постановлением Правительства Саратовской области от 17 июля 2007 года № 268-П «О разработке административных регламентов», на основании Устава  </w:t>
      </w:r>
      <w:proofErr w:type="spellStart"/>
      <w:r w:rsidR="003A10F3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 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 w:rsidR="003A10F3">
        <w:rPr>
          <w:sz w:val="28"/>
          <w:szCs w:val="28"/>
        </w:rPr>
        <w:t xml:space="preserve">Постановка на учет </w:t>
      </w:r>
      <w:r>
        <w:rPr>
          <w:sz w:val="28"/>
          <w:szCs w:val="28"/>
        </w:rPr>
        <w:t>граждан, имеющих трех и более детей, для приобретения в собственность бесплатно земельных участков», согласно приложению.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Обнародовать настоящее  постановление </w:t>
      </w:r>
      <w:r w:rsidR="00264F29">
        <w:rPr>
          <w:sz w:val="28"/>
          <w:szCs w:val="28"/>
        </w:rPr>
        <w:t xml:space="preserve">в определенных местах в установленные сроки </w:t>
      </w:r>
      <w:r>
        <w:rPr>
          <w:sz w:val="28"/>
          <w:szCs w:val="28"/>
        </w:rPr>
        <w:t xml:space="preserve"> и разместить на официальном сайте </w:t>
      </w:r>
      <w:proofErr w:type="spellStart"/>
      <w:r w:rsidR="00264F29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 Саратовской области в сети «Интернет».</w:t>
      </w:r>
    </w:p>
    <w:p w:rsidR="00170EDE" w:rsidRDefault="00170EDE" w:rsidP="00170EDE">
      <w:pPr>
        <w:pStyle w:val="western"/>
        <w:spacing w:before="0" w:beforeAutospacing="0"/>
        <w:rPr>
          <w:b w:val="0"/>
        </w:rPr>
      </w:pPr>
      <w:r>
        <w:rPr>
          <w:b w:val="0"/>
        </w:rPr>
        <w:t xml:space="preserve">  3. Настоящее </w:t>
      </w:r>
      <w:r w:rsidR="00264F29">
        <w:rPr>
          <w:b w:val="0"/>
        </w:rPr>
        <w:t xml:space="preserve">постановление вступает в силу со дня обнародования и распространяется на правоотношения, возникшие  с </w:t>
      </w:r>
      <w:r>
        <w:rPr>
          <w:b w:val="0"/>
        </w:rPr>
        <w:t xml:space="preserve"> </w:t>
      </w:r>
      <w:r w:rsidR="00264F29">
        <w:rPr>
          <w:b w:val="0"/>
        </w:rPr>
        <w:t>1 марта 2015 г.</w:t>
      </w:r>
    </w:p>
    <w:p w:rsidR="00170EDE" w:rsidRDefault="00170EDE" w:rsidP="00170E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Pr="006E32E6" w:rsidRDefault="00170EDE" w:rsidP="00170EDE">
      <w:pPr>
        <w:suppressAutoHyphens/>
        <w:jc w:val="both"/>
        <w:rPr>
          <w:b/>
          <w:sz w:val="28"/>
          <w:szCs w:val="28"/>
        </w:rPr>
      </w:pPr>
      <w:r w:rsidRPr="006E32E6">
        <w:rPr>
          <w:b/>
          <w:sz w:val="28"/>
          <w:szCs w:val="28"/>
        </w:rPr>
        <w:t>Глава администрации</w:t>
      </w:r>
    </w:p>
    <w:p w:rsidR="00170EDE" w:rsidRPr="006E32E6" w:rsidRDefault="00264F29" w:rsidP="00170EDE">
      <w:pPr>
        <w:suppressAutoHyphens/>
        <w:jc w:val="both"/>
        <w:rPr>
          <w:b/>
          <w:sz w:val="28"/>
          <w:szCs w:val="28"/>
        </w:rPr>
      </w:pPr>
      <w:proofErr w:type="spellStart"/>
      <w:r w:rsidRPr="006E32E6">
        <w:rPr>
          <w:b/>
          <w:sz w:val="28"/>
          <w:szCs w:val="28"/>
        </w:rPr>
        <w:t>Бакур</w:t>
      </w:r>
      <w:r w:rsidR="00170EDE" w:rsidRPr="006E32E6">
        <w:rPr>
          <w:b/>
          <w:sz w:val="28"/>
          <w:szCs w:val="28"/>
        </w:rPr>
        <w:t>ского</w:t>
      </w:r>
      <w:proofErr w:type="spellEnd"/>
      <w:r w:rsidR="00170EDE" w:rsidRPr="006E32E6">
        <w:rPr>
          <w:b/>
          <w:sz w:val="28"/>
          <w:szCs w:val="28"/>
        </w:rPr>
        <w:t xml:space="preserve"> муниципального образования</w:t>
      </w:r>
      <w:r w:rsidRPr="006E32E6">
        <w:rPr>
          <w:b/>
          <w:sz w:val="28"/>
          <w:szCs w:val="28"/>
        </w:rPr>
        <w:t>:</w:t>
      </w:r>
      <w:r w:rsidR="00170EDE" w:rsidRPr="006E32E6">
        <w:rPr>
          <w:b/>
          <w:sz w:val="28"/>
          <w:szCs w:val="28"/>
        </w:rPr>
        <w:t xml:space="preserve">               </w:t>
      </w:r>
      <w:r w:rsidRPr="006E32E6">
        <w:rPr>
          <w:b/>
          <w:sz w:val="28"/>
          <w:szCs w:val="28"/>
        </w:rPr>
        <w:t xml:space="preserve">            </w:t>
      </w:r>
      <w:r w:rsidR="00170EDE" w:rsidRPr="006E32E6">
        <w:rPr>
          <w:b/>
          <w:sz w:val="28"/>
          <w:szCs w:val="28"/>
        </w:rPr>
        <w:t xml:space="preserve"> </w:t>
      </w:r>
      <w:r w:rsidRPr="006E32E6">
        <w:rPr>
          <w:b/>
          <w:sz w:val="28"/>
          <w:szCs w:val="28"/>
        </w:rPr>
        <w:t xml:space="preserve">А.И. </w:t>
      </w:r>
      <w:proofErr w:type="spellStart"/>
      <w:r w:rsidRPr="006E32E6">
        <w:rPr>
          <w:b/>
          <w:sz w:val="28"/>
          <w:szCs w:val="28"/>
        </w:rPr>
        <w:t>Котко</w:t>
      </w:r>
      <w:r w:rsidR="00170EDE" w:rsidRPr="006E32E6">
        <w:rPr>
          <w:b/>
          <w:sz w:val="28"/>
          <w:szCs w:val="28"/>
        </w:rPr>
        <w:t>в</w:t>
      </w:r>
      <w:proofErr w:type="spellEnd"/>
    </w:p>
    <w:p w:rsidR="00170EDE" w:rsidRPr="006E32E6" w:rsidRDefault="00170EDE" w:rsidP="00170EDE">
      <w:pPr>
        <w:suppressAutoHyphens/>
        <w:jc w:val="both"/>
        <w:rPr>
          <w:b/>
          <w:sz w:val="28"/>
          <w:szCs w:val="28"/>
        </w:rPr>
      </w:pPr>
    </w:p>
    <w:p w:rsidR="00170EDE" w:rsidRPr="006E32E6" w:rsidRDefault="00170EDE" w:rsidP="00170EDE">
      <w:pPr>
        <w:suppressAutoHyphens/>
        <w:jc w:val="both"/>
        <w:rPr>
          <w:b/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70EDE" w:rsidRDefault="00170EDE" w:rsidP="00170EDE">
      <w:pPr>
        <w:rPr>
          <w:b/>
          <w:sz w:val="28"/>
          <w:szCs w:val="28"/>
        </w:rPr>
      </w:pPr>
    </w:p>
    <w:p w:rsidR="00170EDE" w:rsidRDefault="00170EDE" w:rsidP="00170EDE">
      <w:pPr>
        <w:rPr>
          <w:b/>
          <w:sz w:val="28"/>
          <w:szCs w:val="28"/>
        </w:rPr>
      </w:pPr>
    </w:p>
    <w:p w:rsidR="00170EDE" w:rsidRDefault="00170EDE" w:rsidP="00170EDE">
      <w:pPr>
        <w:rPr>
          <w:b/>
          <w:sz w:val="28"/>
          <w:szCs w:val="28"/>
        </w:rPr>
      </w:pPr>
    </w:p>
    <w:p w:rsidR="00170EDE" w:rsidRDefault="00170EDE" w:rsidP="00170EDE">
      <w:pPr>
        <w:rPr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82"/>
        <w:tblW w:w="10362" w:type="dxa"/>
        <w:tblLook w:val="01E0"/>
      </w:tblPr>
      <w:tblGrid>
        <w:gridCol w:w="5495"/>
        <w:gridCol w:w="4867"/>
      </w:tblGrid>
      <w:tr w:rsidR="00170EDE" w:rsidTr="00170EDE">
        <w:trPr>
          <w:trHeight w:val="1499"/>
        </w:trPr>
        <w:tc>
          <w:tcPr>
            <w:tcW w:w="5495" w:type="dxa"/>
          </w:tcPr>
          <w:p w:rsidR="00170EDE" w:rsidRDefault="00170EDE">
            <w:pPr>
              <w:suppressAutoHyphens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867" w:type="dxa"/>
            <w:hideMark/>
          </w:tcPr>
          <w:p w:rsidR="00170EDE" w:rsidRDefault="00170EDE">
            <w:pPr>
              <w:suppressAutoHyphens/>
              <w:spacing w:line="276" w:lineRule="auto"/>
              <w:ind w:left="601" w:hanging="601"/>
              <w:jc w:val="right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</w:t>
            </w:r>
          </w:p>
          <w:p w:rsidR="00170EDE" w:rsidRDefault="00170EDE" w:rsidP="00264F29">
            <w:pPr>
              <w:tabs>
                <w:tab w:val="right" w:pos="4651"/>
              </w:tabs>
              <w:suppressAutoHyphens/>
              <w:spacing w:line="276" w:lineRule="auto"/>
              <w:ind w:left="601" w:hanging="601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постановлению</w:t>
            </w:r>
            <w:r w:rsidR="00264F2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администрации  </w:t>
            </w:r>
          </w:p>
          <w:p w:rsidR="00170EDE" w:rsidRDefault="00264F29">
            <w:pPr>
              <w:suppressAutoHyphens/>
              <w:spacing w:line="276" w:lineRule="auto"/>
              <w:ind w:left="601" w:hanging="601"/>
              <w:jc w:val="right"/>
              <w:rPr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Бакур</w:t>
            </w:r>
            <w:r w:rsidR="00170EDE">
              <w:rPr>
                <w:sz w:val="28"/>
                <w:szCs w:val="28"/>
                <w:lang w:eastAsia="en-US"/>
              </w:rPr>
              <w:t>ского</w:t>
            </w:r>
            <w:proofErr w:type="spellEnd"/>
            <w:r w:rsidR="00170EDE">
              <w:rPr>
                <w:sz w:val="28"/>
                <w:szCs w:val="28"/>
                <w:lang w:eastAsia="en-US"/>
              </w:rPr>
              <w:t xml:space="preserve"> муниципального образования</w:t>
            </w:r>
          </w:p>
          <w:p w:rsidR="00170EDE" w:rsidRDefault="00170EDE" w:rsidP="00264F29">
            <w:pPr>
              <w:suppressAutoHyphens/>
              <w:spacing w:line="276" w:lineRule="auto"/>
              <w:ind w:left="601" w:hanging="601"/>
              <w:jc w:val="right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 </w:t>
            </w:r>
            <w:r w:rsidR="00264F29">
              <w:rPr>
                <w:sz w:val="28"/>
                <w:szCs w:val="28"/>
                <w:lang w:eastAsia="en-US"/>
              </w:rPr>
              <w:t>03</w:t>
            </w:r>
            <w:r>
              <w:rPr>
                <w:sz w:val="28"/>
                <w:szCs w:val="28"/>
                <w:lang w:eastAsia="en-US"/>
              </w:rPr>
              <w:t>.0</w:t>
            </w:r>
            <w:r w:rsidR="00264F29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.2015 г. №  7</w:t>
            </w:r>
          </w:p>
        </w:tc>
      </w:tr>
    </w:tbl>
    <w:p w:rsidR="00170EDE" w:rsidRDefault="00170EDE" w:rsidP="00170EDE">
      <w:pPr>
        <w:ind w:firstLine="708"/>
        <w:jc w:val="center"/>
        <w:rPr>
          <w:sz w:val="28"/>
          <w:szCs w:val="28"/>
        </w:rPr>
      </w:pPr>
    </w:p>
    <w:p w:rsidR="00170EDE" w:rsidRDefault="00170EDE" w:rsidP="00170ED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</w:p>
    <w:p w:rsidR="00170EDE" w:rsidRDefault="00170EDE" w:rsidP="00170ED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  <w:r w:rsidR="00264F29">
        <w:rPr>
          <w:b/>
          <w:sz w:val="28"/>
          <w:szCs w:val="28"/>
        </w:rPr>
        <w:t>«</w:t>
      </w:r>
      <w:r w:rsidR="00264F29" w:rsidRPr="00264F29">
        <w:rPr>
          <w:rStyle w:val="aa"/>
          <w:b/>
          <w:sz w:val="28"/>
          <w:szCs w:val="28"/>
        </w:rPr>
        <w:t>Постановка на учет</w:t>
      </w:r>
      <w:r>
        <w:rPr>
          <w:rStyle w:val="aa"/>
          <w:sz w:val="28"/>
          <w:szCs w:val="28"/>
        </w:rPr>
        <w:t xml:space="preserve"> </w:t>
      </w:r>
      <w:r>
        <w:rPr>
          <w:b/>
          <w:sz w:val="28"/>
          <w:szCs w:val="28"/>
        </w:rPr>
        <w:t>граждан, имеющих трех и более детей, для приобретения в собственность бесплатно земельных участков»</w:t>
      </w:r>
    </w:p>
    <w:p w:rsidR="00170EDE" w:rsidRDefault="00170EDE" w:rsidP="00170EDE">
      <w:pPr>
        <w:ind w:firstLine="708"/>
        <w:jc w:val="center"/>
        <w:rPr>
          <w:sz w:val="28"/>
          <w:szCs w:val="28"/>
        </w:rPr>
      </w:pPr>
    </w:p>
    <w:p w:rsidR="00170EDE" w:rsidRDefault="00170EDE" w:rsidP="00170ED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170EDE" w:rsidRDefault="00170EDE" w:rsidP="00170EDE">
      <w:pPr>
        <w:pStyle w:val="ConsPlusNormal0"/>
        <w:spacing w:line="100" w:lineRule="atLeast"/>
        <w:ind w:firstLine="705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Arial" w:hAnsi="Times New Roman"/>
          <w:b w:val="0"/>
          <w:sz w:val="28"/>
          <w:szCs w:val="28"/>
        </w:rPr>
        <w:t>1.1. Предмет регулирования административного регламента.</w:t>
      </w:r>
    </w:p>
    <w:p w:rsidR="00170EDE" w:rsidRDefault="00170EDE" w:rsidP="00170EDE">
      <w:pPr>
        <w:ind w:right="-1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Настоящий административный регламент (далее – административный регламент) предоставления </w:t>
      </w:r>
      <w:r>
        <w:rPr>
          <w:color w:val="000000"/>
          <w:sz w:val="28"/>
          <w:szCs w:val="28"/>
        </w:rPr>
        <w:t>муниципальной услуги</w:t>
      </w:r>
      <w:r>
        <w:rPr>
          <w:sz w:val="28"/>
          <w:szCs w:val="28"/>
        </w:rPr>
        <w:t xml:space="preserve"> «</w:t>
      </w:r>
      <w:r>
        <w:rPr>
          <w:rStyle w:val="aa"/>
          <w:sz w:val="28"/>
          <w:szCs w:val="28"/>
        </w:rPr>
        <w:t xml:space="preserve">Постановка на учет </w:t>
      </w:r>
      <w:r>
        <w:rPr>
          <w:sz w:val="28"/>
          <w:szCs w:val="28"/>
        </w:rPr>
        <w:t xml:space="preserve">граждан, имеющих трех и более детей, для приобретения в собственность бесплатно земельных участков»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услуги. </w:t>
      </w:r>
    </w:p>
    <w:p w:rsidR="00170EDE" w:rsidRDefault="00170EDE" w:rsidP="00170EDE">
      <w:pPr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Предметом регулирования Административного регламента являются отношения, складывающиеся между гражданином и администрацией </w:t>
      </w:r>
      <w:proofErr w:type="spellStart"/>
      <w:r w:rsidR="00E43A4A">
        <w:rPr>
          <w:sz w:val="28"/>
          <w:szCs w:val="28"/>
        </w:rPr>
        <w:t>Бакурского</w:t>
      </w:r>
      <w:proofErr w:type="spellEnd"/>
      <w:r w:rsidR="00E43A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 Саратовской области в процессе постановки на учет граждан, имеющих трех и более детей, для приобретения в собственность бесплатно земельных участков для индивидуального жилищного строительства, дачного строительства, ведения садоводства и огородничества на территории </w:t>
      </w:r>
      <w:proofErr w:type="spellStart"/>
      <w:r w:rsidR="00E43A4A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области.</w:t>
      </w:r>
      <w:proofErr w:type="gramEnd"/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определяет сроки и последовательность действий (административных процедур) администрации </w:t>
      </w:r>
      <w:proofErr w:type="spellStart"/>
      <w:r w:rsidR="00E43A4A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 при предоставлении муниципальной услуги.</w:t>
      </w:r>
    </w:p>
    <w:p w:rsidR="00170EDE" w:rsidRDefault="00170EDE" w:rsidP="00170E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настоящем административном регламенте используются следующие термины и понятия: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муниципальная услуга, предоставляемая органом местного самоуправления (далее по тексту - муниципальная услуга)</w:t>
      </w:r>
      <w:r>
        <w:rPr>
          <w:sz w:val="28"/>
          <w:szCs w:val="28"/>
        </w:rPr>
        <w:t xml:space="preserve"> -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</w:t>
      </w:r>
      <w:hyperlink r:id="rId5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 и Уставом </w:t>
      </w:r>
      <w:proofErr w:type="spellStart"/>
      <w:r w:rsidR="00E43A4A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муниципального</w:t>
      </w:r>
      <w:proofErr w:type="gramEnd"/>
      <w:r>
        <w:rPr>
          <w:sz w:val="28"/>
          <w:szCs w:val="28"/>
        </w:rPr>
        <w:t xml:space="preserve">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 Саратовской области;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заявитель</w:t>
      </w:r>
      <w:r>
        <w:rPr>
          <w:sz w:val="28"/>
          <w:szCs w:val="28"/>
        </w:rPr>
        <w:t xml:space="preserve"> - физическое лицо либо его уполномоченный представитель, обратившиеся в орган, предоставляющий муниципальную услугу, с запросом о предоставлении муниципальной услуги в письменной форме;</w:t>
      </w:r>
      <w:proofErr w:type="gramEnd"/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- нормативный правовой акт, устанавливающий порядок предоставления муниципальной услуги и стандарт предоставления муниципальной услуги.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многодетная семья</w:t>
      </w:r>
      <w:r>
        <w:rPr>
          <w:sz w:val="28"/>
          <w:szCs w:val="28"/>
        </w:rPr>
        <w:t xml:space="preserve"> – семья, проживающая на территории Саратовской области, имеющая трех и более несовершеннолетних детей, в том числе усыновленных (удочеренных), а также совершеннолетних детей в возрасте до 23 лет, обучающихся в образовательных учреждениях по очной форме обучения;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составе многодетной семьи не учитываются: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дети, достигшие совершеннолетия, за исключением обучающихся в образовательных учреждениях по очной форме обучения в возрасте до 23 лет;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дети, в отношении которых родители (усыновители) лишены родительских прав или ограничены в родительских правах;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дети, находящиеся под опекой (попечительством);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дети, находящиеся на полном государственном обеспечении;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дети, являющиеся пасынками (падчерицами) лица, на имя которого выдано удостоверение многодетной семьи;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дети, уже учтенные в составе многодетной семьи.</w:t>
      </w:r>
    </w:p>
    <w:p w:rsidR="00170EDE" w:rsidRDefault="00170EDE" w:rsidP="00170EDE">
      <w:pPr>
        <w:suppressAutoHyphens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1.2. Круг заявителей.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Заявителем на получение муниципальной услуги (далее по тексту - заявитель) может быть гражданин, имеющий трех и более детей, на дату подачи заявления проживающий на территории </w:t>
      </w:r>
      <w:proofErr w:type="spellStart"/>
      <w:r w:rsidR="00E43A4A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 имени заявителя могут выступать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170EDE" w:rsidRDefault="00170EDE" w:rsidP="00170EDE">
      <w:pPr>
        <w:autoSpaceDE w:val="0"/>
        <w:autoSpaceDN w:val="0"/>
        <w:adjustRightInd w:val="0"/>
        <w:ind w:left="-142" w:righ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1.3. Требования к порядку информирования о предоставлении</w:t>
      </w:r>
    </w:p>
    <w:p w:rsidR="00170EDE" w:rsidRDefault="00170EDE" w:rsidP="00170EDE">
      <w:pPr>
        <w:autoSpaceDE w:val="0"/>
        <w:autoSpaceDN w:val="0"/>
        <w:adjustRightInd w:val="0"/>
        <w:ind w:left="-142" w:right="-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1.3.1.  Муниципальная услуга предоставляется администрацией </w:t>
      </w:r>
      <w:proofErr w:type="spellStart"/>
      <w:r w:rsidR="00E43A4A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 (далее - Администрация).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1.3.2. </w:t>
      </w:r>
      <w:proofErr w:type="gramStart"/>
      <w:r>
        <w:rPr>
          <w:sz w:val="28"/>
          <w:szCs w:val="28"/>
        </w:rPr>
        <w:t xml:space="preserve">Информация о процедуре предоставления муниципальной услуги предоставляется непосредственно специалистами  администрации </w:t>
      </w:r>
      <w:proofErr w:type="spellStart"/>
      <w:r w:rsidR="00E43A4A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 посредством размещения на информационных стендах,</w:t>
      </w:r>
      <w:r w:rsidR="00E43A4A">
        <w:rPr>
          <w:sz w:val="28"/>
          <w:szCs w:val="28"/>
        </w:rPr>
        <w:t xml:space="preserve"> официальном сайте</w:t>
      </w:r>
      <w:r>
        <w:rPr>
          <w:sz w:val="28"/>
          <w:szCs w:val="28"/>
        </w:rPr>
        <w:t xml:space="preserve"> </w:t>
      </w:r>
      <w:proofErr w:type="spellStart"/>
      <w:r w:rsidR="00E43A4A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в  сети "Интернет», на Едином портале государственных и </w:t>
      </w:r>
      <w:r>
        <w:rPr>
          <w:sz w:val="28"/>
          <w:szCs w:val="28"/>
        </w:rPr>
        <w:lastRenderedPageBreak/>
        <w:t>муниципальных услуг (функций), в многофункциональном центре (далее – МФЦ при наличии заключенного соглашения)).</w:t>
      </w:r>
      <w:proofErr w:type="gramEnd"/>
    </w:p>
    <w:p w:rsidR="00170EDE" w:rsidRDefault="00170EDE" w:rsidP="00170EDE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  </w:t>
      </w:r>
      <w:r>
        <w:rPr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:rsidR="00170EDE" w:rsidRDefault="00170EDE" w:rsidP="00170E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Место нахождения Администрации: Саратовская область, </w:t>
      </w:r>
      <w:proofErr w:type="spellStart"/>
      <w:r>
        <w:rPr>
          <w:sz w:val="28"/>
          <w:szCs w:val="28"/>
        </w:rPr>
        <w:t>Екатериновский</w:t>
      </w:r>
      <w:proofErr w:type="spellEnd"/>
      <w:r>
        <w:rPr>
          <w:sz w:val="28"/>
          <w:szCs w:val="28"/>
        </w:rPr>
        <w:t xml:space="preserve"> район, с</w:t>
      </w:r>
      <w:proofErr w:type="gramStart"/>
      <w:r>
        <w:rPr>
          <w:sz w:val="28"/>
          <w:szCs w:val="28"/>
        </w:rPr>
        <w:t>.</w:t>
      </w:r>
      <w:r w:rsidR="00E43A4A">
        <w:rPr>
          <w:sz w:val="28"/>
          <w:szCs w:val="28"/>
        </w:rPr>
        <w:t>Б</w:t>
      </w:r>
      <w:proofErr w:type="gramEnd"/>
      <w:r w:rsidR="00E43A4A">
        <w:rPr>
          <w:sz w:val="28"/>
          <w:szCs w:val="28"/>
        </w:rPr>
        <w:t>акуры</w:t>
      </w:r>
      <w:r>
        <w:rPr>
          <w:sz w:val="28"/>
          <w:szCs w:val="28"/>
        </w:rPr>
        <w:t>, ул.</w:t>
      </w:r>
      <w:r w:rsidR="00E43A4A">
        <w:rPr>
          <w:sz w:val="28"/>
          <w:szCs w:val="28"/>
        </w:rPr>
        <w:t>Тургенева, 8.</w:t>
      </w:r>
    </w:p>
    <w:p w:rsidR="00170EDE" w:rsidRDefault="00170EDE" w:rsidP="00170EDE">
      <w:pPr>
        <w:tabs>
          <w:tab w:val="left" w:pos="0"/>
        </w:tabs>
        <w:ind w:right="-142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Почтовый адрес Администрации: 4121</w:t>
      </w:r>
      <w:r w:rsidR="00E43A4A">
        <w:rPr>
          <w:sz w:val="28"/>
          <w:szCs w:val="28"/>
        </w:rPr>
        <w:t>44</w:t>
      </w:r>
      <w:r>
        <w:rPr>
          <w:sz w:val="28"/>
          <w:szCs w:val="28"/>
        </w:rPr>
        <w:t xml:space="preserve">, Саратовская область, </w:t>
      </w:r>
      <w:proofErr w:type="spellStart"/>
      <w:r>
        <w:rPr>
          <w:sz w:val="28"/>
          <w:szCs w:val="28"/>
        </w:rPr>
        <w:t>Екатериновский</w:t>
      </w:r>
      <w:proofErr w:type="spellEnd"/>
      <w:r>
        <w:rPr>
          <w:sz w:val="28"/>
          <w:szCs w:val="28"/>
        </w:rPr>
        <w:t xml:space="preserve"> район, с</w:t>
      </w:r>
      <w:proofErr w:type="gramStart"/>
      <w:r>
        <w:rPr>
          <w:sz w:val="28"/>
          <w:szCs w:val="28"/>
        </w:rPr>
        <w:t>.</w:t>
      </w:r>
      <w:r w:rsidR="00E43A4A">
        <w:rPr>
          <w:sz w:val="28"/>
          <w:szCs w:val="28"/>
        </w:rPr>
        <w:t>Б</w:t>
      </w:r>
      <w:proofErr w:type="gramEnd"/>
      <w:r w:rsidR="00E43A4A">
        <w:rPr>
          <w:sz w:val="28"/>
          <w:szCs w:val="28"/>
        </w:rPr>
        <w:t>акуры</w:t>
      </w:r>
      <w:r>
        <w:rPr>
          <w:sz w:val="28"/>
          <w:szCs w:val="28"/>
        </w:rPr>
        <w:t>, ул.</w:t>
      </w:r>
      <w:r w:rsidR="00E43A4A">
        <w:rPr>
          <w:sz w:val="28"/>
          <w:szCs w:val="28"/>
        </w:rPr>
        <w:t>Тургенева</w:t>
      </w:r>
      <w:r>
        <w:rPr>
          <w:sz w:val="28"/>
          <w:szCs w:val="28"/>
        </w:rPr>
        <w:t>,8</w:t>
      </w:r>
      <w:r w:rsidR="00E43A4A">
        <w:rPr>
          <w:sz w:val="28"/>
          <w:szCs w:val="28"/>
        </w:rPr>
        <w:t>.</w:t>
      </w:r>
    </w:p>
    <w:p w:rsidR="00170EDE" w:rsidRDefault="00170EDE" w:rsidP="00170EDE">
      <w:pPr>
        <w:pStyle w:val="a7"/>
        <w:jc w:val="both"/>
        <w:rPr>
          <w:rFonts w:cs="Times New Roman"/>
        </w:rPr>
      </w:pPr>
      <w:r>
        <w:rPr>
          <w:rFonts w:cs="Times New Roman"/>
        </w:rPr>
        <w:t xml:space="preserve">         Адрес  электронной почты</w:t>
      </w:r>
      <w:r w:rsidRPr="006B649F">
        <w:rPr>
          <w:rFonts w:cs="Times New Roman"/>
          <w:b/>
        </w:rPr>
        <w:t xml:space="preserve">: </w:t>
      </w:r>
      <w:proofErr w:type="spellStart"/>
      <w:r w:rsidR="00E43A4A" w:rsidRPr="006B649F">
        <w:rPr>
          <w:rFonts w:cs="Times New Roman"/>
          <w:b/>
          <w:lang w:val="en-US"/>
        </w:rPr>
        <w:t>b</w:t>
      </w:r>
      <w:r w:rsidR="006B649F" w:rsidRPr="006B649F">
        <w:rPr>
          <w:rFonts w:cs="Times New Roman"/>
          <w:b/>
          <w:lang w:val="en-US"/>
        </w:rPr>
        <w:t>ak</w:t>
      </w:r>
      <w:proofErr w:type="spellEnd"/>
      <w:r w:rsidR="006B649F" w:rsidRPr="006B649F">
        <w:rPr>
          <w:rFonts w:cs="Times New Roman"/>
          <w:b/>
        </w:rPr>
        <w:t>_</w:t>
      </w:r>
      <w:proofErr w:type="spellStart"/>
      <w:r w:rsidR="006B649F" w:rsidRPr="006B649F">
        <w:rPr>
          <w:rFonts w:cs="Times New Roman"/>
          <w:b/>
          <w:lang w:val="en-US"/>
        </w:rPr>
        <w:t>emr</w:t>
      </w:r>
      <w:proofErr w:type="spellEnd"/>
      <w:r>
        <w:rPr>
          <w:rFonts w:cs="Times New Roman"/>
          <w:b/>
        </w:rPr>
        <w:t>@</w:t>
      </w:r>
      <w:r>
        <w:rPr>
          <w:rFonts w:cs="Times New Roman"/>
          <w:b/>
          <w:lang w:val="en-US"/>
        </w:rPr>
        <w:t>mail</w:t>
      </w:r>
      <w:r>
        <w:rPr>
          <w:rFonts w:cs="Times New Roman"/>
          <w:b/>
        </w:rPr>
        <w:t>.</w:t>
      </w:r>
      <w:proofErr w:type="spellStart"/>
      <w:r>
        <w:rPr>
          <w:rFonts w:cs="Times New Roman"/>
          <w:b/>
          <w:lang w:val="en-US"/>
        </w:rPr>
        <w:t>ru</w:t>
      </w:r>
      <w:proofErr w:type="spellEnd"/>
      <w:r w:rsidRPr="003A10F3">
        <w:rPr>
          <w:rFonts w:cs="Times New Roman"/>
        </w:rPr>
        <w:t xml:space="preserve"> </w:t>
      </w:r>
    </w:p>
    <w:p w:rsidR="004665A9" w:rsidRPr="00B91C38" w:rsidRDefault="00170EDE" w:rsidP="004665A9">
      <w:pPr>
        <w:ind w:firstLine="54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Официальный сайт Администрации в информационно-телекоммуникационной сети «Интернет»:</w:t>
      </w:r>
      <w:proofErr w:type="spellStart"/>
      <w:r w:rsidR="004665A9" w:rsidRPr="00B91C38">
        <w:rPr>
          <w:b/>
          <w:sz w:val="28"/>
          <w:szCs w:val="28"/>
          <w:lang w:val="en-US"/>
        </w:rPr>
        <w:t>htpp</w:t>
      </w:r>
      <w:proofErr w:type="spellEnd"/>
      <w:r w:rsidR="004665A9" w:rsidRPr="00B91C38">
        <w:rPr>
          <w:b/>
          <w:sz w:val="28"/>
          <w:szCs w:val="28"/>
        </w:rPr>
        <w:t xml:space="preserve">:// </w:t>
      </w:r>
      <w:proofErr w:type="spellStart"/>
      <w:r w:rsidR="004665A9">
        <w:rPr>
          <w:b/>
          <w:sz w:val="28"/>
          <w:szCs w:val="28"/>
          <w:lang w:val="en-US"/>
        </w:rPr>
        <w:t>bak</w:t>
      </w:r>
      <w:proofErr w:type="spellEnd"/>
      <w:r w:rsidR="004665A9" w:rsidRPr="00B91C38">
        <w:rPr>
          <w:b/>
          <w:sz w:val="28"/>
          <w:szCs w:val="28"/>
        </w:rPr>
        <w:t>.</w:t>
      </w:r>
      <w:proofErr w:type="spellStart"/>
      <w:r w:rsidR="004665A9" w:rsidRPr="00B91C38">
        <w:rPr>
          <w:b/>
          <w:sz w:val="28"/>
          <w:szCs w:val="28"/>
          <w:lang w:val="en-US"/>
        </w:rPr>
        <w:t>ekaterinovka</w:t>
      </w:r>
      <w:proofErr w:type="spellEnd"/>
      <w:r w:rsidR="004665A9" w:rsidRPr="00B91C38">
        <w:rPr>
          <w:b/>
          <w:sz w:val="28"/>
          <w:szCs w:val="28"/>
        </w:rPr>
        <w:t>.</w:t>
      </w:r>
      <w:proofErr w:type="spellStart"/>
      <w:r w:rsidR="004665A9" w:rsidRPr="00B91C38">
        <w:rPr>
          <w:b/>
          <w:sz w:val="28"/>
          <w:szCs w:val="28"/>
          <w:lang w:val="en-US"/>
        </w:rPr>
        <w:t>sarmo</w:t>
      </w:r>
      <w:proofErr w:type="spellEnd"/>
      <w:r w:rsidR="004665A9" w:rsidRPr="00B91C38">
        <w:rPr>
          <w:b/>
          <w:sz w:val="28"/>
          <w:szCs w:val="28"/>
        </w:rPr>
        <w:t>.</w:t>
      </w:r>
      <w:proofErr w:type="spellStart"/>
      <w:r w:rsidR="004665A9" w:rsidRPr="00B91C38">
        <w:rPr>
          <w:b/>
          <w:sz w:val="28"/>
          <w:szCs w:val="28"/>
          <w:lang w:val="en-US"/>
        </w:rPr>
        <w:t>ru</w:t>
      </w:r>
      <w:proofErr w:type="spellEnd"/>
      <w:r w:rsidR="004665A9" w:rsidRPr="00B91C38">
        <w:rPr>
          <w:b/>
          <w:sz w:val="28"/>
          <w:szCs w:val="28"/>
        </w:rPr>
        <w:t>/.</w:t>
      </w:r>
    </w:p>
    <w:p w:rsidR="00170EDE" w:rsidRPr="006B649F" w:rsidRDefault="00170EDE" w:rsidP="00170EDE">
      <w:pPr>
        <w:ind w:firstLine="540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Телефон для справок: (84554) </w:t>
      </w:r>
      <w:r w:rsidR="006B649F" w:rsidRPr="006B649F">
        <w:rPr>
          <w:sz w:val="28"/>
          <w:szCs w:val="28"/>
        </w:rPr>
        <w:t>41</w:t>
      </w:r>
      <w:r>
        <w:rPr>
          <w:sz w:val="28"/>
          <w:szCs w:val="28"/>
        </w:rPr>
        <w:t xml:space="preserve"> -</w:t>
      </w:r>
      <w:r w:rsidR="006B649F" w:rsidRPr="006B649F">
        <w:rPr>
          <w:sz w:val="28"/>
          <w:szCs w:val="28"/>
        </w:rPr>
        <w:t>1</w:t>
      </w:r>
      <w:r>
        <w:rPr>
          <w:sz w:val="28"/>
          <w:szCs w:val="28"/>
        </w:rPr>
        <w:t xml:space="preserve"> -</w:t>
      </w:r>
      <w:r w:rsidR="006B649F" w:rsidRPr="006B649F">
        <w:rPr>
          <w:sz w:val="28"/>
          <w:szCs w:val="28"/>
        </w:rPr>
        <w:t>72</w:t>
      </w:r>
      <w:r>
        <w:rPr>
          <w:sz w:val="28"/>
          <w:szCs w:val="28"/>
        </w:rPr>
        <w:t>.</w:t>
      </w:r>
    </w:p>
    <w:p w:rsidR="00170EDE" w:rsidRDefault="00170EDE" w:rsidP="00170EDE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Прием заявлений и документов, связанных с предоставлением муниципальной услуги, осуществляется работниками  администрации </w:t>
      </w:r>
      <w:proofErr w:type="spellStart"/>
      <w:r w:rsidR="006B649F">
        <w:rPr>
          <w:rFonts w:ascii="Times New Roman" w:hAnsi="Times New Roman"/>
          <w:sz w:val="28"/>
          <w:szCs w:val="28"/>
          <w:lang w:eastAsia="ru-RU"/>
        </w:rPr>
        <w:t>Бакурс</w:t>
      </w:r>
      <w:r>
        <w:rPr>
          <w:rFonts w:ascii="Times New Roman" w:hAnsi="Times New Roman"/>
          <w:sz w:val="28"/>
          <w:szCs w:val="28"/>
          <w:lang w:eastAsia="ru-RU"/>
        </w:rPr>
        <w:t>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 образования  в соответствии со следующим графиком работы:</w:t>
      </w:r>
    </w:p>
    <w:p w:rsidR="00170EDE" w:rsidRDefault="00170EDE" w:rsidP="00170EDE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firstLine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836"/>
        <w:gridCol w:w="4735"/>
      </w:tblGrid>
      <w:tr w:rsidR="00170EDE" w:rsidTr="00170EDE">
        <w:tc>
          <w:tcPr>
            <w:tcW w:w="4836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4735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8:00 ч. до 17:00 ч.</w:t>
            </w:r>
          </w:p>
        </w:tc>
      </w:tr>
      <w:tr w:rsidR="00170EDE" w:rsidTr="00170EDE">
        <w:tc>
          <w:tcPr>
            <w:tcW w:w="4836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4735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8:00 ч. до 17:00 ч.</w:t>
            </w:r>
          </w:p>
        </w:tc>
      </w:tr>
      <w:tr w:rsidR="00170EDE" w:rsidTr="00170EDE">
        <w:tc>
          <w:tcPr>
            <w:tcW w:w="4836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4735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8:00 ч. до 17:00 ч.</w:t>
            </w:r>
          </w:p>
        </w:tc>
      </w:tr>
      <w:tr w:rsidR="00170EDE" w:rsidTr="00170EDE">
        <w:tc>
          <w:tcPr>
            <w:tcW w:w="4836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4735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8:00 ч. до 17:00 ч.</w:t>
            </w:r>
          </w:p>
        </w:tc>
      </w:tr>
      <w:tr w:rsidR="00170EDE" w:rsidTr="00170EDE">
        <w:tc>
          <w:tcPr>
            <w:tcW w:w="4836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4735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 8:00 ч. до 16:00 ч.</w:t>
            </w:r>
          </w:p>
        </w:tc>
      </w:tr>
    </w:tbl>
    <w:p w:rsidR="00170EDE" w:rsidRDefault="00170EDE" w:rsidP="00170EDE">
      <w:pPr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  <w:t xml:space="preserve"> </w:t>
      </w:r>
    </w:p>
    <w:p w:rsidR="00170EDE" w:rsidRDefault="00170EDE" w:rsidP="00170EDE">
      <w:pPr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Суббота, воскресенье – выходной день.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обед: с 12:00 ч. до 13:00 ч.</w:t>
      </w:r>
    </w:p>
    <w:p w:rsidR="00170EDE" w:rsidRDefault="00170EDE" w:rsidP="00170ED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1.3.3. Получение заявителями информации по вопросам предоставления муниципальной услуги может осуществляться путем индивидуального и публичного информирования.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Индивидуальное устное информирование по вопросам предоставления муниципальной услуги осуществляется при обращении заявителя в соответствии с графиком работы администрации лично или по телефону. Продолжительность индивидуального устного информирования каждого заявителя составляет не более 10 минут. В случае если подготовка ответа требует продолжительного времени, специалист администрации, осуществляющий индивидуальное устное информирование, предлагает заявителям обратиться в письменном виде, в том числе в форме электронного документа. Максимальное время ожидания заявителя при личном обращении для получения консультации - 15 минут. 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консультировании по телефону специалист администрации  называет свою фамилию, имя, отчество, должность, а затем в вежливой и </w:t>
      </w:r>
      <w:r>
        <w:rPr>
          <w:sz w:val="28"/>
          <w:szCs w:val="28"/>
        </w:rPr>
        <w:lastRenderedPageBreak/>
        <w:t>корректной форме четко и подробно информирует заявителя по интересующим вопросам. Консультации предоставляются по вопросам: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перечня документов, необходимых для предоставления муниципальной услуги;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комплектности (достаточности) представленных документов;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правильности оформления документов, необходимых для предоставления муниципальной услуги;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источника получения документов, необходимых для предоставления муниципальной услуги (орган или организация и ее местонахождение);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времени приема, порядка и срока выдачи документов;</w:t>
      </w:r>
    </w:p>
    <w:p w:rsidR="00170EDE" w:rsidRDefault="00170EDE" w:rsidP="00170EDE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 нормативных правовых актах, регулирующих предоставление муниципальной услуги (наименование, номер, дата принятия нормативного акта);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иным вопросам.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Индивидуальное письменное информирование по вопросам предоставления муниципальной услуги осуществляется при письменном обращении заявителя, в том числе в форме электронного документа. Ответ направляется в письменном виде с указанием должности лица, подписавшего ответ, а также фамилии и номера телефона муниципального служащего, оказывающего услугу. При индивидуальном письменном информировании ответ подготавливается и направляется заявителю в течение 30 дней со дня регистрации обращения.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Публичное информирование осуществляется посредством размещения информации на информационном стенде, на официальном сайте администрации </w:t>
      </w:r>
      <w:proofErr w:type="spellStart"/>
      <w:r w:rsidR="006B649F"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области, на Едином портале государственных и муниципальных услуг (функций).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информационных стендах, размещаемых в помещениях администрации, содержится следующая информация: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-почтовый адрес, график (режим) работы, номера телефонов, адрес в сети «Интернет» Администрации и организаций, взаимодействующих с ней при предоставлении муниципальной услуги;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процедура предоставления муниципальной услуги;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перечень документов, необходимых для получения муниципальной услуги;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извлечения из законодательных и иных нормативных правовых актов, содержащих нормы, регулирующие предоставление муниципальной услуги;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основания отказа в предоставлении муниципальной услуги;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порядок обжалования решений, действий или бездействий должностных лиц, оказывающих государственную услугу;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образцы заполнения заявления, бланк заявления.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 администрации </w:t>
      </w:r>
      <w:proofErr w:type="spellStart"/>
      <w:r w:rsidR="00D11698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района, на Едином портале государственных и муниципальных услуг (функций), в МФЦ содержится аналогичная информация. 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1.3.4. Сведения о графике (режиме) работы Министерства социального развития  Саратовской области.</w:t>
      </w:r>
    </w:p>
    <w:tbl>
      <w:tblPr>
        <w:tblW w:w="0" w:type="auto"/>
        <w:tblLook w:val="01E0"/>
      </w:tblPr>
      <w:tblGrid>
        <w:gridCol w:w="2518"/>
        <w:gridCol w:w="6958"/>
      </w:tblGrid>
      <w:tr w:rsidR="00170EDE" w:rsidTr="00170EDE">
        <w:tc>
          <w:tcPr>
            <w:tcW w:w="251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695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09.00 час. – 18.00 час</w:t>
            </w:r>
            <w:proofErr w:type="gramStart"/>
            <w:r>
              <w:rPr>
                <w:bCs/>
                <w:iCs/>
                <w:sz w:val="28"/>
                <w:szCs w:val="28"/>
                <w:lang w:eastAsia="en-US"/>
              </w:rPr>
              <w:t>.(</w:t>
            </w:r>
            <w:proofErr w:type="gramEnd"/>
            <w:r>
              <w:rPr>
                <w:bCs/>
                <w:iCs/>
                <w:sz w:val="28"/>
                <w:szCs w:val="28"/>
                <w:lang w:eastAsia="en-US"/>
              </w:rPr>
              <w:t>перерыв 13.00 час. - 13.48 час.)</w:t>
            </w:r>
          </w:p>
        </w:tc>
      </w:tr>
      <w:tr w:rsidR="00170EDE" w:rsidTr="00170EDE">
        <w:tc>
          <w:tcPr>
            <w:tcW w:w="251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695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09.00 час. – 18.00 час</w:t>
            </w:r>
            <w:proofErr w:type="gramStart"/>
            <w:r>
              <w:rPr>
                <w:bCs/>
                <w:iCs/>
                <w:sz w:val="28"/>
                <w:szCs w:val="28"/>
                <w:lang w:eastAsia="en-US"/>
              </w:rPr>
              <w:t>.(</w:t>
            </w:r>
            <w:proofErr w:type="gramEnd"/>
            <w:r>
              <w:rPr>
                <w:bCs/>
                <w:iCs/>
                <w:sz w:val="28"/>
                <w:szCs w:val="28"/>
                <w:lang w:eastAsia="en-US"/>
              </w:rPr>
              <w:t>перерыв 13.00 час. - 13.48 час.)</w:t>
            </w:r>
          </w:p>
        </w:tc>
      </w:tr>
      <w:tr w:rsidR="00170EDE" w:rsidTr="00170EDE">
        <w:tc>
          <w:tcPr>
            <w:tcW w:w="251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695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09.00 час. – 18.00 час</w:t>
            </w:r>
            <w:proofErr w:type="gramStart"/>
            <w:r>
              <w:rPr>
                <w:bCs/>
                <w:iCs/>
                <w:sz w:val="28"/>
                <w:szCs w:val="28"/>
                <w:lang w:eastAsia="en-US"/>
              </w:rPr>
              <w:t>.(</w:t>
            </w:r>
            <w:proofErr w:type="gramEnd"/>
            <w:r>
              <w:rPr>
                <w:bCs/>
                <w:iCs/>
                <w:sz w:val="28"/>
                <w:szCs w:val="28"/>
                <w:lang w:eastAsia="en-US"/>
              </w:rPr>
              <w:t>перерыв 13.00 час. - 13.48 час.)</w:t>
            </w:r>
          </w:p>
        </w:tc>
      </w:tr>
      <w:tr w:rsidR="00170EDE" w:rsidTr="00170EDE">
        <w:tc>
          <w:tcPr>
            <w:tcW w:w="251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695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09.00 час. – 18.00 час</w:t>
            </w:r>
            <w:proofErr w:type="gramStart"/>
            <w:r>
              <w:rPr>
                <w:bCs/>
                <w:iCs/>
                <w:sz w:val="28"/>
                <w:szCs w:val="28"/>
                <w:lang w:eastAsia="en-US"/>
              </w:rPr>
              <w:t>.(</w:t>
            </w:r>
            <w:proofErr w:type="gramEnd"/>
            <w:r>
              <w:rPr>
                <w:bCs/>
                <w:iCs/>
                <w:sz w:val="28"/>
                <w:szCs w:val="28"/>
                <w:lang w:eastAsia="en-US"/>
              </w:rPr>
              <w:t>перерыв 13.00 час. - 13.48 час.)</w:t>
            </w:r>
          </w:p>
        </w:tc>
      </w:tr>
      <w:tr w:rsidR="00170EDE" w:rsidTr="00170EDE">
        <w:tc>
          <w:tcPr>
            <w:tcW w:w="251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695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09.00 час. – 17.00 час</w:t>
            </w:r>
            <w:proofErr w:type="gramStart"/>
            <w:r>
              <w:rPr>
                <w:bCs/>
                <w:iCs/>
                <w:sz w:val="28"/>
                <w:szCs w:val="28"/>
                <w:lang w:eastAsia="en-US"/>
              </w:rPr>
              <w:t>.(</w:t>
            </w:r>
            <w:proofErr w:type="gramEnd"/>
            <w:r>
              <w:rPr>
                <w:bCs/>
                <w:iCs/>
                <w:sz w:val="28"/>
                <w:szCs w:val="28"/>
                <w:lang w:eastAsia="en-US"/>
              </w:rPr>
              <w:t>перерыв 13.00 час. - 13.48 час.)</w:t>
            </w:r>
          </w:p>
        </w:tc>
      </w:tr>
      <w:tr w:rsidR="00170EDE" w:rsidTr="00170EDE">
        <w:tc>
          <w:tcPr>
            <w:tcW w:w="251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noProof/>
                <w:sz w:val="28"/>
                <w:szCs w:val="28"/>
                <w:lang w:eastAsia="en-US"/>
              </w:rPr>
              <w:t>Суббота</w:t>
            </w:r>
          </w:p>
        </w:tc>
        <w:tc>
          <w:tcPr>
            <w:tcW w:w="6958" w:type="dxa"/>
            <w:hideMark/>
          </w:tcPr>
          <w:p w:rsidR="00170EDE" w:rsidRDefault="00170EDE">
            <w:pPr>
              <w:spacing w:line="276" w:lineRule="auto"/>
              <w:ind w:firstLine="540"/>
              <w:jc w:val="both"/>
              <w:rPr>
                <w:lang w:eastAsia="en-US"/>
              </w:rPr>
            </w:pPr>
            <w:proofErr w:type="gramStart"/>
            <w:r>
              <w:rPr>
                <w:bCs/>
                <w:iCs/>
                <w:sz w:val="28"/>
                <w:szCs w:val="28"/>
                <w:lang w:eastAsia="en-US"/>
              </w:rPr>
              <w:t>08.00 час. – 12.00 час.)</w:t>
            </w:r>
            <w:proofErr w:type="gramEnd"/>
          </w:p>
        </w:tc>
      </w:tr>
    </w:tbl>
    <w:p w:rsidR="00170EDE" w:rsidRDefault="00170EDE" w:rsidP="00170EDE">
      <w:pPr>
        <w:ind w:firstLine="54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Суббота, воскресенье – выходной день.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Телефон общественной приемной: (8452) 64-43-82, пресс-служба: (8452) 64-89-31, факс: (8452) 64-19-25.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410005, г. Саратов, ул.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 xml:space="preserve"> Горная, 314/320.</w:t>
      </w:r>
    </w:p>
    <w:p w:rsidR="00170EDE" w:rsidRDefault="00170EDE" w:rsidP="00170EDE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rStyle w:val="ab"/>
          <w:sz w:val="28"/>
          <w:szCs w:val="28"/>
          <w:lang w:val="en-US"/>
        </w:rPr>
        <w:t>e</w:t>
      </w:r>
      <w:r>
        <w:rPr>
          <w:rStyle w:val="ab"/>
          <w:sz w:val="28"/>
          <w:szCs w:val="28"/>
        </w:rPr>
        <w:t>-</w:t>
      </w:r>
      <w:r>
        <w:rPr>
          <w:rStyle w:val="ab"/>
          <w:sz w:val="28"/>
          <w:szCs w:val="28"/>
          <w:lang w:val="en-US"/>
        </w:rPr>
        <w:t>mail</w:t>
      </w:r>
      <w:proofErr w:type="gramEnd"/>
      <w:r>
        <w:rPr>
          <w:rStyle w:val="ab"/>
          <w:sz w:val="28"/>
          <w:szCs w:val="28"/>
        </w:rPr>
        <w:t>:</w:t>
      </w:r>
      <w:hyperlink r:id="rId6" w:history="1">
        <w:r w:rsidR="00E43A4A" w:rsidRPr="00547927">
          <w:rPr>
            <w:rStyle w:val="a3"/>
            <w:b/>
            <w:sz w:val="28"/>
            <w:szCs w:val="28"/>
            <w:lang w:val="en-US"/>
          </w:rPr>
          <w:t>social</w:t>
        </w:r>
        <w:r w:rsidR="00E43A4A" w:rsidRPr="00547927">
          <w:rPr>
            <w:rStyle w:val="a3"/>
            <w:b/>
            <w:sz w:val="28"/>
            <w:szCs w:val="28"/>
          </w:rPr>
          <w:t>@</w:t>
        </w:r>
        <w:proofErr w:type="spellStart"/>
        <w:r w:rsidR="00E43A4A" w:rsidRPr="00547927">
          <w:rPr>
            <w:rStyle w:val="a3"/>
            <w:b/>
            <w:sz w:val="28"/>
            <w:szCs w:val="28"/>
            <w:lang w:val="en-US"/>
          </w:rPr>
          <w:t>saratov</w:t>
        </w:r>
        <w:proofErr w:type="spellEnd"/>
        <w:r w:rsidR="00E43A4A" w:rsidRPr="00547927">
          <w:rPr>
            <w:rStyle w:val="a3"/>
            <w:b/>
            <w:sz w:val="28"/>
            <w:szCs w:val="28"/>
          </w:rPr>
          <w:t>.</w:t>
        </w:r>
        <w:proofErr w:type="spellStart"/>
        <w:r w:rsidR="00E43A4A" w:rsidRPr="00547927">
          <w:rPr>
            <w:rStyle w:val="a3"/>
            <w:b/>
            <w:sz w:val="28"/>
            <w:szCs w:val="28"/>
            <w:lang w:val="en-US"/>
          </w:rPr>
          <w:t>gov</w:t>
        </w:r>
        <w:proofErr w:type="spellEnd"/>
        <w:r w:rsidR="00E43A4A" w:rsidRPr="00547927">
          <w:rPr>
            <w:rStyle w:val="a3"/>
            <w:b/>
            <w:sz w:val="28"/>
            <w:szCs w:val="28"/>
          </w:rPr>
          <w:t>.</w:t>
        </w:r>
        <w:proofErr w:type="spellStart"/>
        <w:r w:rsidR="00E43A4A" w:rsidRPr="00547927">
          <w:rPr>
            <w:rStyle w:val="a3"/>
            <w:b/>
            <w:sz w:val="28"/>
            <w:szCs w:val="28"/>
            <w:lang w:val="en-US"/>
          </w:rPr>
          <w:t>ru</w:t>
        </w:r>
        <w:proofErr w:type="spellEnd"/>
        <w:r w:rsidR="00E43A4A" w:rsidRPr="00547927">
          <w:rPr>
            <w:rStyle w:val="a3"/>
            <w:b/>
            <w:sz w:val="28"/>
            <w:szCs w:val="28"/>
          </w:rPr>
          <w:t xml:space="preserve"> </w:t>
        </w:r>
      </w:hyperlink>
    </w:p>
    <w:p w:rsidR="00170EDE" w:rsidRDefault="00170EDE" w:rsidP="00170E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1.3.5. Сведения о графике (режиме) работы Государственного казенного учреждения Саратовской области «Многофункциональный центр  предоставления государственных и муниципальных услуг»: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Специалисты Государственного казенного учреждения Саратовской области «Многофункциональный центр  предоставления государственных и муниципальных услуг» осуществляют прием заявителей  по адресу: Саратовская область, р.п. Екатериновка, ул. Первомайская, д. 43, в соответствии со следующим графиком:</w:t>
      </w:r>
    </w:p>
    <w:p w:rsidR="00170EDE" w:rsidRDefault="00170EDE" w:rsidP="00170E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5"/>
        <w:gridCol w:w="7823"/>
      </w:tblGrid>
      <w:tr w:rsidR="00170EDE" w:rsidTr="00170ED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выходной день</w:t>
            </w:r>
          </w:p>
        </w:tc>
      </w:tr>
      <w:tr w:rsidR="00170EDE" w:rsidTr="00170ED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09.00  час – 20.00 час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о</w:t>
            </w:r>
            <w:proofErr w:type="gramEnd"/>
            <w:r>
              <w:rPr>
                <w:sz w:val="28"/>
                <w:szCs w:val="28"/>
                <w:lang w:eastAsia="en-US"/>
              </w:rPr>
              <w:t>бед 13.00-14.00</w:t>
            </w:r>
          </w:p>
        </w:tc>
      </w:tr>
      <w:tr w:rsidR="00170EDE" w:rsidTr="00170ED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09.00  час – 18.00 час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о</w:t>
            </w:r>
            <w:proofErr w:type="gramEnd"/>
            <w:r>
              <w:rPr>
                <w:sz w:val="28"/>
                <w:szCs w:val="28"/>
                <w:lang w:eastAsia="en-US"/>
              </w:rPr>
              <w:t>бед 13.00-14.00</w:t>
            </w:r>
          </w:p>
        </w:tc>
      </w:tr>
      <w:tr w:rsidR="00170EDE" w:rsidTr="00170ED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09.00  час – 18.00 час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о</w:t>
            </w:r>
            <w:proofErr w:type="gramEnd"/>
            <w:r>
              <w:rPr>
                <w:sz w:val="28"/>
                <w:szCs w:val="28"/>
                <w:lang w:eastAsia="en-US"/>
              </w:rPr>
              <w:t>бед 13.00-14.00</w:t>
            </w:r>
          </w:p>
        </w:tc>
      </w:tr>
      <w:tr w:rsidR="00170EDE" w:rsidTr="00170ED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09.00  час – 18.00 час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о</w:t>
            </w:r>
            <w:proofErr w:type="gramEnd"/>
            <w:r>
              <w:rPr>
                <w:sz w:val="28"/>
                <w:szCs w:val="28"/>
                <w:lang w:eastAsia="en-US"/>
              </w:rPr>
              <w:t>бед 13.00-14.00</w:t>
            </w:r>
          </w:p>
        </w:tc>
      </w:tr>
      <w:tr w:rsidR="00170EDE" w:rsidTr="00170ED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Суббота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09.00  час – 15.30 час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о</w:t>
            </w:r>
            <w:proofErr w:type="gramEnd"/>
            <w:r>
              <w:rPr>
                <w:sz w:val="28"/>
                <w:szCs w:val="28"/>
                <w:lang w:eastAsia="en-US"/>
              </w:rPr>
              <w:t>бед 13.00-13.30</w:t>
            </w:r>
          </w:p>
        </w:tc>
      </w:tr>
      <w:tr w:rsidR="00170EDE" w:rsidTr="00170ED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Воскресенье</w:t>
            </w:r>
          </w:p>
        </w:tc>
        <w:tc>
          <w:tcPr>
            <w:tcW w:w="7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EDE" w:rsidRDefault="00170E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выходной день</w:t>
            </w:r>
          </w:p>
        </w:tc>
      </w:tr>
    </w:tbl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br/>
      </w:r>
    </w:p>
    <w:p w:rsidR="00170EDE" w:rsidRDefault="00170EDE" w:rsidP="00170EDE">
      <w:pPr>
        <w:pStyle w:val="ConsPlusNormal0"/>
        <w:widowControl/>
        <w:tabs>
          <w:tab w:val="left" w:pos="1080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Стандарт предоставления муниципальной услуги</w:t>
      </w:r>
    </w:p>
    <w:p w:rsidR="00170EDE" w:rsidRDefault="00170EDE" w:rsidP="00170EDE">
      <w:pPr>
        <w:pStyle w:val="ConsPlusNormal0"/>
        <w:widowControl/>
        <w:tabs>
          <w:tab w:val="left" w:pos="1080"/>
        </w:tabs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b/>
          <w:sz w:val="28"/>
          <w:szCs w:val="28"/>
        </w:rPr>
        <w:t>Наименование муниципальной услуги</w:t>
      </w:r>
      <w:r>
        <w:rPr>
          <w:sz w:val="28"/>
          <w:szCs w:val="28"/>
        </w:rPr>
        <w:t xml:space="preserve">: </w:t>
      </w:r>
      <w:r>
        <w:rPr>
          <w:rStyle w:val="aa"/>
          <w:sz w:val="28"/>
          <w:szCs w:val="28"/>
        </w:rPr>
        <w:t>«</w:t>
      </w:r>
      <w:r w:rsidR="00D11698">
        <w:rPr>
          <w:rStyle w:val="aa"/>
          <w:sz w:val="28"/>
          <w:szCs w:val="28"/>
        </w:rPr>
        <w:t xml:space="preserve">Постановка на </w:t>
      </w:r>
      <w:r>
        <w:rPr>
          <w:rStyle w:val="aa"/>
          <w:sz w:val="28"/>
          <w:szCs w:val="28"/>
        </w:rPr>
        <w:t xml:space="preserve"> учет </w:t>
      </w:r>
      <w:r>
        <w:rPr>
          <w:sz w:val="28"/>
          <w:szCs w:val="28"/>
        </w:rPr>
        <w:t>граждан, имеющих трех и более детей, для приобретения в собственность бесплатно земельных участков</w:t>
      </w:r>
      <w:r>
        <w:rPr>
          <w:rStyle w:val="aa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Наименование муниципального органа, непосредственно отвечающего за предоставление муниципальной услуги</w:t>
      </w:r>
      <w:r>
        <w:rPr>
          <w:sz w:val="28"/>
          <w:szCs w:val="28"/>
        </w:rPr>
        <w:t>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администрацией </w:t>
      </w:r>
      <w:proofErr w:type="spellStart"/>
      <w:r w:rsidR="00D11698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 предоставлении муниципальной услуги администрация взаимодействует со следующими организациями: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Министерством социального развития Саратовской области;</w:t>
      </w:r>
    </w:p>
    <w:p w:rsidR="00170EDE" w:rsidRDefault="00170EDE" w:rsidP="00170EDE">
      <w:pPr>
        <w:pStyle w:val="ConsPlusNormal0"/>
        <w:widowControl/>
        <w:tabs>
          <w:tab w:val="left" w:pos="10065"/>
        </w:tabs>
        <w:ind w:left="-142" w:righ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средствами массовой информации</w:t>
      </w:r>
      <w:r>
        <w:rPr>
          <w:sz w:val="28"/>
          <w:szCs w:val="28"/>
        </w:rPr>
        <w:t>;</w:t>
      </w:r>
    </w:p>
    <w:p w:rsidR="00170EDE" w:rsidRDefault="00170EDE" w:rsidP="00170EDE">
      <w:pPr>
        <w:pStyle w:val="ConsPlusNormal0"/>
        <w:widowControl/>
        <w:tabs>
          <w:tab w:val="left" w:pos="10065"/>
        </w:tabs>
        <w:ind w:left="-142" w:righ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-иными организациями, имеющими сведения, необходимые для выполнения муниципальной  услуги.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>
        <w:rPr>
          <w:b/>
          <w:sz w:val="28"/>
          <w:szCs w:val="28"/>
        </w:rPr>
        <w:t>Результат предоставления муниципальной услуги</w:t>
      </w:r>
      <w:r>
        <w:rPr>
          <w:sz w:val="28"/>
          <w:szCs w:val="28"/>
        </w:rPr>
        <w:t>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Конечным результатом предоставления муниципальной услуги является: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2.3.1. Выдача заявителю постановления администрации</w:t>
      </w:r>
      <w:r w:rsidR="00D11698">
        <w:rPr>
          <w:sz w:val="28"/>
          <w:szCs w:val="28"/>
        </w:rPr>
        <w:t xml:space="preserve"> </w:t>
      </w:r>
      <w:proofErr w:type="spellStart"/>
      <w:r w:rsidR="00D11698"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  (далее по тексту – постановление) о постановке на учет многодетной семьи в целях бесплатного предоставления земельного участка.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Выдача заявителю </w:t>
      </w:r>
      <w:proofErr w:type="gramStart"/>
      <w:r>
        <w:rPr>
          <w:sz w:val="28"/>
          <w:szCs w:val="28"/>
        </w:rPr>
        <w:t>мотивированный</w:t>
      </w:r>
      <w:proofErr w:type="gramEnd"/>
      <w:r>
        <w:rPr>
          <w:sz w:val="28"/>
          <w:szCs w:val="28"/>
        </w:rPr>
        <w:t xml:space="preserve"> отказа в предоставлении муниципальной услуги.</w:t>
      </w:r>
    </w:p>
    <w:p w:rsidR="00170EDE" w:rsidRDefault="00170EDE" w:rsidP="00170ED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2.4. </w:t>
      </w:r>
      <w:r>
        <w:rPr>
          <w:rStyle w:val="ab"/>
          <w:sz w:val="28"/>
          <w:szCs w:val="28"/>
        </w:rPr>
        <w:t>Срок предоставления муниципальной услуги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2.4.1. В месячный срок со дня обращения заявителя с документами, необходимыми для предоставления муниципальной услуги, администрация принимает постановление о постановке на учет заявителя в целях бесплатного предоставления земельного участка, либо об отказе в постановке на учет.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2.4.2. При направлении заявления и документов, необходимых для предоставления муниципальной услуги, по почте срок предоставления муниципальной услуги исчисляется со дня поступления в администрацию заявления и документов, необходимых для предоставления муниципальной услуги (по дате регистрации).</w:t>
      </w:r>
    </w:p>
    <w:p w:rsidR="00170EDE" w:rsidRDefault="00170EDE" w:rsidP="00170EDE">
      <w:pPr>
        <w:shd w:val="clear" w:color="auto" w:fill="FDFEFF"/>
        <w:ind w:right="-2"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  <w:r>
        <w:rPr>
          <w:sz w:val="28"/>
          <w:szCs w:val="28"/>
        </w:rPr>
        <w:t>.</w:t>
      </w:r>
    </w:p>
    <w:p w:rsidR="00170EDE" w:rsidRDefault="00170EDE" w:rsidP="00170EDE">
      <w:pPr>
        <w:shd w:val="clear" w:color="auto" w:fill="FDFEFF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регламентируется следующими нормативными правовыми актами:</w:t>
      </w:r>
    </w:p>
    <w:p w:rsidR="00170EDE" w:rsidRDefault="00170EDE" w:rsidP="00170EDE">
      <w:pPr>
        <w:shd w:val="clear" w:color="auto" w:fill="FDFEFF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-Конституцией Российской Федерации от 12 декабря 1993 г.;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-Гражданским кодексом Российской Федерации (часть первая) от 30.11.1994 № 51-ФЗ;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iCs/>
          <w:sz w:val="28"/>
          <w:szCs w:val="28"/>
        </w:rPr>
      </w:pPr>
      <w:r>
        <w:rPr>
          <w:sz w:val="28"/>
          <w:szCs w:val="28"/>
        </w:rPr>
        <w:t>-</w:t>
      </w:r>
      <w:r>
        <w:rPr>
          <w:iCs/>
          <w:sz w:val="28"/>
          <w:szCs w:val="28"/>
        </w:rPr>
        <w:t>Гражданским кодексом Российской Федерации (часть вторая)" от 26.01.1996 № 14-ФЗ;</w:t>
      </w:r>
    </w:p>
    <w:p w:rsidR="00170EDE" w:rsidRDefault="00170EDE" w:rsidP="00170EDE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-Земельным кодексом Российской Федерации от 25.10.2001 г. № 136-ФЗ;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-Федеральным законом от 25 октября 2001 г. № 137-ФЗ "О введении в действие Земельного кодекса Российской Федерации";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-Федеральным законом от 6 октября 2003 года № 131-ФЗ "Об общих принципах организации местного самоуправления в Российской Федерации";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-Градостроительным кодексом Российской Федерации" от 29.12.2004 № 190-ФЗ</w:t>
      </w:r>
      <w:r>
        <w:rPr>
          <w:sz w:val="28"/>
          <w:szCs w:val="28"/>
        </w:rPr>
        <w:t>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>-Федеральным законом от 29.12.2004 N 191-ФЗ "О введении в действие Градостроительного кодекса Российской Федерации".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-Федеральным законом от 27 июля 2006 года N 149-ФЗ "Об информации, информационных технологиях и о защите информации"; 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-Федеральным законом от 27 июля 2010 года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-Федеральным </w:t>
      </w:r>
      <w:hyperlink r:id="rId7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>
        <w:rPr>
          <w:rStyle w:val="apple-converted-space"/>
          <w:rFonts w:ascii="Arial" w:hAnsi="Arial" w:cs="Arial"/>
          <w:color w:val="444444"/>
          <w:sz w:val="28"/>
          <w:szCs w:val="28"/>
          <w:shd w:val="clear" w:color="auto" w:fill="FFFFFF"/>
        </w:rPr>
        <w:t> </w:t>
      </w:r>
      <w:r>
        <w:rPr>
          <w:color w:val="444444"/>
          <w:sz w:val="28"/>
          <w:szCs w:val="28"/>
          <w:shd w:val="clear" w:color="auto" w:fill="FFFFFF"/>
        </w:rPr>
        <w:t>от 15.04.1998 г. N 66-ФЗ</w:t>
      </w:r>
      <w:r>
        <w:rPr>
          <w:sz w:val="28"/>
          <w:szCs w:val="28"/>
        </w:rPr>
        <w:t xml:space="preserve"> «О садоводческих, огороднических и дачных некоммерческих объединениях граждан»;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-Федеральным </w:t>
      </w:r>
      <w:hyperlink r:id="rId8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30.06.2006 г.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-Федеральным </w:t>
      </w:r>
      <w:hyperlink r:id="rId9" w:history="1">
        <w:r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>
        <w:rPr>
          <w:color w:val="444444"/>
          <w:sz w:val="28"/>
          <w:szCs w:val="28"/>
          <w:shd w:val="clear" w:color="auto" w:fill="FFFFFF"/>
        </w:rPr>
        <w:t>от 02.05.2006 г. N 59-ФЗ</w:t>
      </w:r>
      <w:r>
        <w:rPr>
          <w:sz w:val="28"/>
          <w:szCs w:val="28"/>
        </w:rPr>
        <w:t xml:space="preserve"> «О порядке рассмотрения обращений граждан Российской Федерации»;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hyperlink r:id="rId10" w:history="1">
        <w:r>
          <w:rPr>
            <w:rStyle w:val="a3"/>
            <w:sz w:val="28"/>
            <w:szCs w:val="28"/>
          </w:rPr>
          <w:t>Указом</w:t>
        </w:r>
      </w:hyperlink>
      <w:r>
        <w:rPr>
          <w:sz w:val="28"/>
          <w:szCs w:val="28"/>
        </w:rPr>
        <w:t xml:space="preserve"> Президента РФ от 05.05.1992 № 431 (ред. от 25.02.2003) «О мерах по социальной поддержке многодетных семей»;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hyperlink r:id="rId11" w:history="1">
        <w:r>
          <w:rPr>
            <w:rStyle w:val="a3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-Законом Саратовской области от 01.08.2005 года № 74-ЗСО "О мерах социальной поддержки многодетных семей в Саратовской области"; 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-Законом Саратовской области от 30.09.2014г.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собственности»;</w:t>
      </w:r>
    </w:p>
    <w:p w:rsidR="00170EDE" w:rsidRDefault="00170EDE" w:rsidP="00170EDE">
      <w:pPr>
        <w:tabs>
          <w:tab w:val="left" w:pos="7230"/>
        </w:tabs>
        <w:suppressAutoHyphens/>
        <w:ind w:left="59" w:right="-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 о предоставлении гражданам, имеющим трех и более детей, в собственность бесплатно земельных участков для индивидуального жилищного строительства, дачного строительства, ведения садоводства или огородничества, утвержденного </w:t>
      </w:r>
      <w:r w:rsidR="00D11698">
        <w:rPr>
          <w:sz w:val="28"/>
          <w:szCs w:val="28"/>
        </w:rPr>
        <w:t xml:space="preserve">решением Совета депутатов </w:t>
      </w:r>
      <w:proofErr w:type="spellStart"/>
      <w:r w:rsidR="00D11698">
        <w:rPr>
          <w:sz w:val="28"/>
          <w:szCs w:val="28"/>
        </w:rPr>
        <w:t>Бакурс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 Саратовской области от 2</w:t>
      </w:r>
      <w:r w:rsidR="00D11698">
        <w:rPr>
          <w:sz w:val="28"/>
          <w:szCs w:val="28"/>
        </w:rPr>
        <w:t>7</w:t>
      </w:r>
      <w:r>
        <w:rPr>
          <w:sz w:val="28"/>
          <w:szCs w:val="28"/>
        </w:rPr>
        <w:t xml:space="preserve">.02.2015 г. № </w:t>
      </w:r>
      <w:r w:rsidR="00D11698">
        <w:rPr>
          <w:sz w:val="28"/>
          <w:szCs w:val="28"/>
        </w:rPr>
        <w:t>87</w:t>
      </w:r>
      <w:r>
        <w:rPr>
          <w:sz w:val="28"/>
          <w:szCs w:val="28"/>
        </w:rPr>
        <w:t>;</w:t>
      </w:r>
    </w:p>
    <w:p w:rsidR="00170EDE" w:rsidRDefault="00170EDE" w:rsidP="00170EDE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-Уставом </w:t>
      </w:r>
      <w:proofErr w:type="spellStart"/>
      <w:r w:rsidR="00D11698">
        <w:rPr>
          <w:sz w:val="28"/>
          <w:szCs w:val="28"/>
        </w:rPr>
        <w:t>Бакурского</w:t>
      </w:r>
      <w:proofErr w:type="spellEnd"/>
      <w:r w:rsidR="00D116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области. </w:t>
      </w:r>
    </w:p>
    <w:p w:rsidR="00170EDE" w:rsidRDefault="00170EDE" w:rsidP="00170ED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170EDE" w:rsidRDefault="00170EDE" w:rsidP="00170EDE">
      <w:pPr>
        <w:suppressAutoHyphens/>
        <w:ind w:firstLine="720"/>
        <w:jc w:val="both"/>
        <w:rPr>
          <w:rStyle w:val="ab"/>
        </w:rPr>
      </w:pPr>
      <w:r>
        <w:rPr>
          <w:rStyle w:val="ab"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170EDE" w:rsidRDefault="00170EDE" w:rsidP="00170EDE">
      <w:pPr>
        <w:suppressAutoHyphens/>
        <w:ind w:firstLine="720"/>
        <w:jc w:val="both"/>
      </w:pPr>
      <w:r>
        <w:rPr>
          <w:sz w:val="28"/>
          <w:szCs w:val="28"/>
        </w:rPr>
        <w:t>2.6.1. Заявитель представляет в Администрацию самостоятельно либо через Единый портал государственных и муниципальных услуг (функций), в многофункциональный центр, следующие документы:</w:t>
      </w:r>
    </w:p>
    <w:p w:rsidR="00170EDE" w:rsidRDefault="00170EDE" w:rsidP="00170EDE">
      <w:pPr>
        <w:suppressAutoHyphens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заявление о постановке на учет для приобретения земельного участка;</w:t>
      </w:r>
    </w:p>
    <w:p w:rsidR="00170EDE" w:rsidRDefault="00170EDE" w:rsidP="00170EDE">
      <w:pPr>
        <w:suppressAutoHyphens/>
        <w:ind w:hang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2) документ, удостоверяющий личность гражданина, подающего заявление о постановке на учет, и его копия;</w:t>
      </w:r>
    </w:p>
    <w:p w:rsidR="00170EDE" w:rsidRDefault="00170EDE" w:rsidP="00170EDE">
      <w:pPr>
        <w:suppressAutoHyphens/>
        <w:ind w:hanging="1"/>
        <w:jc w:val="both"/>
        <w:rPr>
          <w:sz w:val="28"/>
          <w:szCs w:val="28"/>
        </w:rPr>
      </w:pPr>
      <w:bookmarkStart w:id="0" w:name="sub_123042"/>
      <w:r>
        <w:rPr>
          <w:sz w:val="28"/>
          <w:szCs w:val="28"/>
        </w:rPr>
        <w:t xml:space="preserve">            3) справка с места жительства или иной документ, подтверждающие место жительства заявителя на территории </w:t>
      </w:r>
      <w:proofErr w:type="spellStart"/>
      <w:r w:rsidR="00D11698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области; </w:t>
      </w:r>
    </w:p>
    <w:p w:rsidR="00170EDE" w:rsidRDefault="00170EDE" w:rsidP="00170EDE">
      <w:pPr>
        <w:suppressAutoHyphens/>
        <w:ind w:right="1" w:hanging="1"/>
        <w:jc w:val="both"/>
        <w:rPr>
          <w:sz w:val="28"/>
          <w:szCs w:val="28"/>
        </w:rPr>
      </w:pPr>
      <w:bookmarkStart w:id="1" w:name="sub_123043"/>
      <w:bookmarkEnd w:id="0"/>
      <w:r>
        <w:rPr>
          <w:sz w:val="28"/>
          <w:szCs w:val="28"/>
        </w:rPr>
        <w:t xml:space="preserve">            4) удостоверение многодетной семьи, выданное в соответствии с </w:t>
      </w:r>
      <w:hyperlink r:id="rId12" w:history="1">
        <w:r>
          <w:rPr>
            <w:rStyle w:val="a9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Саратовской области от 1 августа 2005 года № 74-ЗСО «О мерах социальной поддержки многодетных семей в Саратовской области» на имя заявителя, и его копия.</w:t>
      </w:r>
    </w:p>
    <w:bookmarkEnd w:id="1"/>
    <w:p w:rsidR="00170EDE" w:rsidRDefault="00170EDE" w:rsidP="00170EDE">
      <w:pPr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2.6.2. Документы, подлежащие получению Администрацией в рамках межведомственного взаимодействия: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справка, содержащая сведения из реестра граждан, в отношении которых уполномоченным органом исполнительной власти области или органами местного самоуправления приняты решения о предоставлении им земельных участков в собственность бесплатно в случае, установленном в статье 1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 (далее</w:t>
      </w:r>
      <w:proofErr w:type="gramEnd"/>
      <w:r>
        <w:rPr>
          <w:sz w:val="28"/>
          <w:szCs w:val="28"/>
        </w:rPr>
        <w:t xml:space="preserve"> по тексту - реестр граждан).</w:t>
      </w:r>
    </w:p>
    <w:p w:rsidR="00170EDE" w:rsidRDefault="00170EDE" w:rsidP="00170EDE">
      <w:pPr>
        <w:suppressAutoHyphens/>
        <w:ind w:firstLine="720"/>
        <w:jc w:val="both"/>
        <w:rPr>
          <w:b/>
          <w:sz w:val="28"/>
          <w:szCs w:val="28"/>
        </w:rPr>
      </w:pPr>
    </w:p>
    <w:p w:rsidR="00170EDE" w:rsidRDefault="00170EDE" w:rsidP="00170EDE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70EDE" w:rsidRDefault="00170EDE" w:rsidP="00170EDE">
      <w:pPr>
        <w:suppressAutoHyphens/>
        <w:jc w:val="center"/>
        <w:rPr>
          <w:sz w:val="28"/>
          <w:szCs w:val="28"/>
        </w:rPr>
      </w:pPr>
    </w:p>
    <w:p w:rsidR="00170EDE" w:rsidRDefault="00170EDE" w:rsidP="00170EDE">
      <w:pPr>
        <w:pStyle w:val="a8"/>
        <w:widowControl w:val="0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Основания для отказа заявителю администрацией </w:t>
      </w:r>
      <w:proofErr w:type="spellStart"/>
      <w:r w:rsidR="00D11698">
        <w:rPr>
          <w:rFonts w:ascii="Times New Roman" w:hAnsi="Times New Roman"/>
          <w:sz w:val="28"/>
          <w:szCs w:val="28"/>
          <w:lang w:eastAsia="ru-RU"/>
        </w:rPr>
        <w:t>Бакур</w:t>
      </w:r>
      <w:r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или многофункциональным центром в приеме документов отсутствуют.</w:t>
      </w:r>
    </w:p>
    <w:p w:rsidR="00170EDE" w:rsidRDefault="00170EDE" w:rsidP="00170EDE">
      <w:pPr>
        <w:pStyle w:val="a4"/>
        <w:jc w:val="center"/>
        <w:rPr>
          <w:rStyle w:val="ab"/>
        </w:rPr>
      </w:pPr>
      <w:r>
        <w:rPr>
          <w:rStyle w:val="ab"/>
          <w:sz w:val="28"/>
          <w:szCs w:val="28"/>
        </w:rPr>
        <w:t>2.8. Исчерпывающий перечень оснований для отказа в предоставлении муниципальной услуги</w:t>
      </w:r>
    </w:p>
    <w:p w:rsidR="00170EDE" w:rsidRDefault="00170EDE" w:rsidP="00170EDE">
      <w:pPr>
        <w:pStyle w:val="a4"/>
        <w:jc w:val="both"/>
      </w:pPr>
      <w:r>
        <w:rPr>
          <w:sz w:val="28"/>
          <w:szCs w:val="28"/>
        </w:rPr>
        <w:t xml:space="preserve">              Основания для отказа заявителю в постановке на учет:</w:t>
      </w:r>
    </w:p>
    <w:p w:rsidR="00170EDE" w:rsidRDefault="00170EDE" w:rsidP="00170EDE">
      <w:pPr>
        <w:pStyle w:val="a4"/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1) документы, представленные заявителем, не соответствуют требованиям, установленным в статье 3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собственности»;</w:t>
      </w:r>
    </w:p>
    <w:p w:rsidR="00170EDE" w:rsidRDefault="00170EDE" w:rsidP="00170EDE">
      <w:pPr>
        <w:pStyle w:val="a4"/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2) удостоверение многодетной семьи, представленное заявителем, является недействительным;                                                                                                                                             </w:t>
      </w:r>
    </w:p>
    <w:p w:rsidR="00170EDE" w:rsidRDefault="00170EDE" w:rsidP="00170EDE">
      <w:pPr>
        <w:pStyle w:val="a4"/>
        <w:ind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3) в отношении заявителя уже было принято решение о предоставлении в собственность бесплатно земельного участка в случае, </w:t>
      </w:r>
      <w:r>
        <w:rPr>
          <w:sz w:val="28"/>
          <w:szCs w:val="28"/>
        </w:rPr>
        <w:lastRenderedPageBreak/>
        <w:t>установленном в статье 1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собственности».</w:t>
      </w:r>
    </w:p>
    <w:p w:rsidR="00170EDE" w:rsidRDefault="00170EDE" w:rsidP="00170EDE">
      <w:pPr>
        <w:pStyle w:val="1"/>
        <w:tabs>
          <w:tab w:val="left" w:pos="0"/>
        </w:tabs>
        <w:ind w:firstLine="142"/>
        <w:rPr>
          <w:rFonts w:ascii="Times New Roman" w:hAnsi="Times New Roman"/>
          <w:szCs w:val="28"/>
        </w:rPr>
      </w:pPr>
      <w:r>
        <w:rPr>
          <w:rFonts w:ascii="Times New Roman" w:hAnsi="Times New Roman"/>
          <w:b w:val="0"/>
          <w:bCs/>
          <w:szCs w:val="28"/>
        </w:rPr>
        <w:t xml:space="preserve">           2.9. Перечень услуг, необходимых и обязательных для предоставления </w:t>
      </w:r>
      <w:r>
        <w:rPr>
          <w:rFonts w:ascii="Times New Roman" w:hAnsi="Times New Roman"/>
          <w:b w:val="0"/>
          <w:szCs w:val="28"/>
        </w:rPr>
        <w:t>муниципальной услуги, в том числе сведения о документе (документах),</w:t>
      </w:r>
      <w:r>
        <w:rPr>
          <w:rFonts w:ascii="Times New Roman" w:hAnsi="Times New Roman"/>
          <w:b w:val="0"/>
          <w:bCs/>
          <w:szCs w:val="28"/>
        </w:rPr>
        <w:t xml:space="preserve"> выдаваемом (выдаваемых) организациями, участвующими в предоставлении </w:t>
      </w:r>
      <w:r>
        <w:rPr>
          <w:rFonts w:ascii="Times New Roman" w:hAnsi="Times New Roman"/>
          <w:b w:val="0"/>
          <w:szCs w:val="28"/>
        </w:rPr>
        <w:t>муниципальной</w:t>
      </w:r>
      <w:r>
        <w:rPr>
          <w:rFonts w:ascii="Times New Roman" w:hAnsi="Times New Roman"/>
          <w:b w:val="0"/>
          <w:bCs/>
          <w:szCs w:val="28"/>
        </w:rPr>
        <w:t xml:space="preserve"> услуги</w:t>
      </w:r>
    </w:p>
    <w:p w:rsidR="00170EDE" w:rsidRDefault="00170EDE" w:rsidP="00170EDE">
      <w:pPr>
        <w:pStyle w:val="1"/>
        <w:tabs>
          <w:tab w:val="left" w:pos="0"/>
        </w:tabs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szCs w:val="28"/>
        </w:rPr>
        <w:t>2.9.1. Услуги, необходимые и обязательные для предоставления муниципальной услуги, отсутствуют.</w:t>
      </w:r>
    </w:p>
    <w:p w:rsidR="00170EDE" w:rsidRDefault="00170EDE" w:rsidP="00170EDE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rStyle w:val="ab"/>
          <w:sz w:val="28"/>
          <w:szCs w:val="28"/>
        </w:rPr>
        <w:t xml:space="preserve">            2.10. </w:t>
      </w:r>
      <w:r>
        <w:rPr>
          <w:b/>
          <w:sz w:val="28"/>
          <w:szCs w:val="28"/>
        </w:rPr>
        <w:t>Порядок, размер и основания взимания платы, взимаемой за предоставление муниципальной услуги</w:t>
      </w:r>
    </w:p>
    <w:p w:rsidR="00170EDE" w:rsidRDefault="00170EDE" w:rsidP="00170E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муниципальной услуги нормативными правовыми актами не предусмотрено.</w:t>
      </w:r>
    </w:p>
    <w:p w:rsidR="00170EDE" w:rsidRDefault="00170EDE" w:rsidP="00170EDE">
      <w:pPr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2.11. Максимальный срок ожидания в очереди при подаче запроса о предоставлении муниципальной услуги и при получении результата предоставления таких услуг </w:t>
      </w:r>
    </w:p>
    <w:p w:rsidR="00170EDE" w:rsidRDefault="00170EDE" w:rsidP="00170EDE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center"/>
        <w:outlineLvl w:val="2"/>
        <w:rPr>
          <w:b/>
          <w:sz w:val="28"/>
          <w:szCs w:val="28"/>
        </w:rPr>
      </w:pPr>
    </w:p>
    <w:p w:rsidR="00170EDE" w:rsidRDefault="00170EDE" w:rsidP="00170EDE">
      <w:pPr>
        <w:pStyle w:val="a8"/>
        <w:widowControl w:val="0"/>
        <w:numPr>
          <w:ilvl w:val="2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Максимальное время ожидания в очереди при личной подаче запроса о предоставлении муниципальной услуги не должно превышать 15 минут.</w:t>
      </w:r>
    </w:p>
    <w:p w:rsidR="00170EDE" w:rsidRDefault="00170EDE" w:rsidP="00170EDE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2.11.2.Срок ожидания в очереди при получении результата предоставления государственной муниципальной услуги не должен превышать 15 минут.</w:t>
      </w:r>
    </w:p>
    <w:p w:rsidR="00170EDE" w:rsidRDefault="00170EDE" w:rsidP="00170EDE">
      <w:pPr>
        <w:pStyle w:val="a4"/>
        <w:jc w:val="center"/>
        <w:rPr>
          <w:rStyle w:val="FontStyle47"/>
          <w:b/>
          <w:sz w:val="28"/>
          <w:szCs w:val="28"/>
        </w:rPr>
      </w:pPr>
      <w:r>
        <w:rPr>
          <w:rStyle w:val="ab"/>
          <w:sz w:val="28"/>
          <w:szCs w:val="28"/>
        </w:rPr>
        <w:t>2</w:t>
      </w:r>
      <w:r>
        <w:rPr>
          <w:rStyle w:val="FontStyle47"/>
          <w:b/>
          <w:sz w:val="28"/>
          <w:szCs w:val="28"/>
        </w:rPr>
        <w:t xml:space="preserve">.12. Срок регистрации запроса </w:t>
      </w:r>
      <w:r>
        <w:rPr>
          <w:rStyle w:val="FontStyle47"/>
          <w:b/>
          <w:bCs/>
          <w:sz w:val="28"/>
          <w:szCs w:val="28"/>
        </w:rPr>
        <w:t xml:space="preserve">о </w:t>
      </w:r>
      <w:r>
        <w:rPr>
          <w:rStyle w:val="FontStyle47"/>
          <w:b/>
          <w:sz w:val="28"/>
          <w:szCs w:val="28"/>
        </w:rPr>
        <w:t>предоставлении муниципальной услуги</w:t>
      </w:r>
    </w:p>
    <w:p w:rsidR="00170EDE" w:rsidRDefault="00170EDE" w:rsidP="00170EDE">
      <w:pPr>
        <w:pStyle w:val="ConsPlusNormal0"/>
        <w:ind w:firstLine="426"/>
        <w:jc w:val="both"/>
        <w:rPr>
          <w:b w:val="0"/>
        </w:rPr>
      </w:pPr>
      <w:r>
        <w:rPr>
          <w:rStyle w:val="FontStyle47"/>
          <w:sz w:val="28"/>
          <w:szCs w:val="28"/>
        </w:rPr>
        <w:t xml:space="preserve">   2.12.1. </w:t>
      </w:r>
      <w:r>
        <w:rPr>
          <w:rFonts w:ascii="Times New Roman" w:hAnsi="Times New Roman" w:cs="Times New Roman"/>
          <w:sz w:val="28"/>
          <w:szCs w:val="28"/>
        </w:rPr>
        <w:t xml:space="preserve">Регистрация, поступивших </w:t>
      </w:r>
      <w:r>
        <w:rPr>
          <w:rFonts w:ascii="Times New Roman" w:hAnsi="Times New Roman"/>
          <w:sz w:val="28"/>
          <w:szCs w:val="28"/>
        </w:rPr>
        <w:t>запросов на предоставление муниципальной услуги посредством почты либо  в электронном виде, не должна превышать одного дня.</w:t>
      </w:r>
    </w:p>
    <w:p w:rsidR="00170EDE" w:rsidRDefault="00170EDE" w:rsidP="00170ED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 не более 10 минут.</w:t>
      </w:r>
    </w:p>
    <w:p w:rsidR="00170EDE" w:rsidRDefault="00170EDE" w:rsidP="00170EDE">
      <w:pPr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pStyle w:val="a4"/>
        <w:jc w:val="center"/>
        <w:rPr>
          <w:rStyle w:val="ab"/>
        </w:rPr>
      </w:pPr>
      <w:r>
        <w:rPr>
          <w:rStyle w:val="ab"/>
          <w:sz w:val="28"/>
          <w:szCs w:val="28"/>
        </w:rPr>
        <w:t>2.13. Требования к помещениям, в которых предоставляется муниципальная услуга</w:t>
      </w:r>
    </w:p>
    <w:p w:rsidR="00170EDE" w:rsidRDefault="00170EDE" w:rsidP="00170EDE">
      <w:pPr>
        <w:pStyle w:val="a4"/>
        <w:jc w:val="both"/>
      </w:pPr>
      <w:r>
        <w:rPr>
          <w:sz w:val="28"/>
          <w:szCs w:val="28"/>
        </w:rPr>
        <w:t xml:space="preserve">            2.13.1. Вход в помещения, в которых предоставляется муниципальная услуга, оборудован информационной табличкой (вывеской), содержащей информацию о наименовании и графике работы отдела по управлению муниципальным имуществом и земельными ресурсами.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2.13.2. Помещения, в которых предоставляется муниципальная услуга, должны соответствовать установленным противопожарным и санитарно-эпидемиологическим правилам и нормативам.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2.13.3. Наличие в здании доступных мест общего пользования (туалетов).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2.13.4. Помещения, в которых предоставляется муниципальная услуга, включают места для ожидания, места для информирования заявителей и заполнения необходимых документов.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2.13.5. Места для ожидания оборудуются стульями, количество которых определяется исходя из фактической нагрузки и возможностей для их размещения.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2.13.6. Место для информирования и заполнения необходимых документов оборудовано информационным стендом, стульями и столом.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2.13.7. На информационном стенде размещается следующая информация: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форма заявления о предоставлении муниципальной услуги;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перечень документов, необходимых для предоставления муниципальной услуги, и предъявляемые к ним требования.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2.13.7. Прием заявителей осуществляется в служебных кабинетах работников отдела, ведущих прием.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2.13.8. Место для приема заявителей снабжено стулом, имеется место для письма и раскладки документов.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2.13.9. Рабочее место сотрудника отдела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170EDE" w:rsidRDefault="00170EDE" w:rsidP="00170EDE">
      <w:pPr>
        <w:pStyle w:val="a4"/>
        <w:jc w:val="both"/>
        <w:rPr>
          <w:sz w:val="28"/>
          <w:szCs w:val="28"/>
        </w:rPr>
      </w:pPr>
      <w:r>
        <w:rPr>
          <w:rStyle w:val="ab"/>
          <w:sz w:val="28"/>
          <w:szCs w:val="28"/>
        </w:rPr>
        <w:t xml:space="preserve">            2.14. Показатели доступности и качества муниципальной услуги</w:t>
      </w:r>
    </w:p>
    <w:p w:rsidR="00170EDE" w:rsidRDefault="00170EDE" w:rsidP="00170E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2.14.1. Показателями доступности муниципальной услуги являются: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1) транспортная доступность к местам предоставления муниципальной услуги;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2)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3) обеспечение возможности направления запроса в уполномоченные органы по электронной почте;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4) размещение информации о порядке предоставления муниципальной услуги на  Едином портале государственных и муниципальных услуг (функций), на официальном Интернет-сайте администрации;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5) обеспечение предоставления муниципальной услуги с использованием возможностей Единого портала государственных и муниципальных услуг (функций);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6) возможность подачи заявления на предоставление муниципальной услуги в МФЦ (при наличии заключенного соглашения).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2.14.2.Показателями оценки качества предоставления муниципальной услуги являются: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1) соблюдение срока предоставления муниципальной услуги;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2) соблюдение сроков ожидания в очереди при предоставлении муниципальной услуги;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3) отсутствие поданных в установленном порядке жалоб на решения или действия (бездействия), принятые или осуществленные при предоставлении муниципальной услуги. </w:t>
      </w:r>
    </w:p>
    <w:p w:rsidR="00170EDE" w:rsidRDefault="00170EDE" w:rsidP="00170EDE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2.15. Иные требования, в том числе учитывающие особенности предоставления муниципальной услуги в электронной форме</w:t>
      </w:r>
    </w:p>
    <w:p w:rsidR="00170EDE" w:rsidRDefault="00170EDE" w:rsidP="00170EDE">
      <w:pPr>
        <w:pStyle w:val="a8"/>
        <w:widowControl w:val="0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Заявители помимо подачи заявления и документов в администрацию и МФЦ, для предоставления муниципальной услуги,  имеют право направить заявления и документы 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170EDE" w:rsidRDefault="00170EDE" w:rsidP="00170EDE">
      <w:pPr>
        <w:pStyle w:val="a8"/>
        <w:widowControl w:val="0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предоставлении муниципальной услуги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заявителю предоставляется возможность:</w:t>
      </w:r>
    </w:p>
    <w:p w:rsidR="00170EDE" w:rsidRDefault="00170EDE" w:rsidP="00170EDE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виде;</w:t>
      </w:r>
    </w:p>
    <w:p w:rsidR="00170EDE" w:rsidRDefault="00170EDE" w:rsidP="00170EDE">
      <w:pPr>
        <w:tabs>
          <w:tab w:val="left" w:pos="1276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б) представления заявления о предоставлении муниципальной услуги в электронном виде; </w:t>
      </w:r>
    </w:p>
    <w:p w:rsidR="00170EDE" w:rsidRDefault="00170EDE" w:rsidP="00170EDE">
      <w:pPr>
        <w:tabs>
          <w:tab w:val="left" w:pos="1276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в) осуществления мониторинга хода предоставления муниципальной услуги;</w:t>
      </w:r>
    </w:p>
    <w:p w:rsidR="00170EDE" w:rsidRDefault="00170EDE" w:rsidP="00170EDE">
      <w:pPr>
        <w:tabs>
          <w:tab w:val="left" w:pos="1276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г) получения результата муниципальной услуги.</w:t>
      </w:r>
    </w:p>
    <w:p w:rsidR="00170EDE" w:rsidRDefault="00170EDE" w:rsidP="00170EDE">
      <w:pPr>
        <w:ind w:firstLine="540"/>
        <w:jc w:val="both"/>
        <w:outlineLvl w:val="0"/>
        <w:rPr>
          <w:sz w:val="28"/>
          <w:szCs w:val="28"/>
        </w:rPr>
      </w:pPr>
    </w:p>
    <w:p w:rsidR="00170EDE" w:rsidRDefault="00170EDE" w:rsidP="00170EDE">
      <w:pPr>
        <w:shd w:val="clear" w:color="auto" w:fill="FDFEFF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</w:t>
      </w:r>
    </w:p>
    <w:p w:rsidR="00170EDE" w:rsidRDefault="00170EDE" w:rsidP="00170EDE">
      <w:pPr>
        <w:shd w:val="clear" w:color="auto" w:fill="FDFEFF"/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 том числе особенности выполнения административных процедур (действий) в электронной форме.</w:t>
      </w:r>
    </w:p>
    <w:p w:rsidR="00170EDE" w:rsidRDefault="00170EDE" w:rsidP="00170EDE">
      <w:pPr>
        <w:ind w:firstLine="720"/>
        <w:jc w:val="both"/>
        <w:rPr>
          <w:rStyle w:val="ab"/>
        </w:rPr>
      </w:pPr>
    </w:p>
    <w:p w:rsidR="00170EDE" w:rsidRDefault="00170EDE" w:rsidP="00170EDE">
      <w:pPr>
        <w:shd w:val="clear" w:color="auto" w:fill="FDFEFF"/>
        <w:ind w:firstLine="142"/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>3.1.Исчерпывающий перечень административных процедур при предоставлении муниципальной услуги.</w:t>
      </w:r>
    </w:p>
    <w:p w:rsidR="00170EDE" w:rsidRDefault="00170EDE" w:rsidP="00170EDE">
      <w:pPr>
        <w:shd w:val="clear" w:color="auto" w:fill="FDFE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Оказание муниципальной услуги “Постановка на учет граждан, имеющих трех и более детей, для приобретения в собственность бесплатно земельных участков”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в порядке, установленном Законом</w:t>
      </w:r>
      <w:r>
        <w:rPr>
          <w:color w:val="000000"/>
          <w:sz w:val="28"/>
          <w:szCs w:val="28"/>
        </w:rPr>
        <w:t xml:space="preserve"> Саратовской области 30</w:t>
      </w:r>
      <w:r>
        <w:rPr>
          <w:sz w:val="28"/>
          <w:szCs w:val="28"/>
        </w:rPr>
        <w:t xml:space="preserve"> сентября 2014 года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 включает в себя следующие  административные процедуры:</w:t>
      </w:r>
      <w:proofErr w:type="gramEnd"/>
    </w:p>
    <w:p w:rsidR="00170EDE" w:rsidRDefault="00170EDE" w:rsidP="00170EDE">
      <w:pPr>
        <w:shd w:val="clear" w:color="auto" w:fill="FDFE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прием и регистрация заявления о постановке на учет граждан, имеющих трех и более детей;</w:t>
      </w:r>
    </w:p>
    <w:p w:rsidR="00170EDE" w:rsidRDefault="00170EDE" w:rsidP="00170EDE">
      <w:pPr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- подготовка письменного запроса в орган исполнительной власти Саратовской области, специально уполномоченный Правительством области на ведение реестра граждан, в отношении которых приняты решения о предоставлении </w:t>
      </w:r>
      <w:r w:rsidR="00C05A73">
        <w:rPr>
          <w:sz w:val="28"/>
          <w:szCs w:val="28"/>
        </w:rPr>
        <w:t>в</w:t>
      </w:r>
      <w:r>
        <w:rPr>
          <w:sz w:val="28"/>
          <w:szCs w:val="28"/>
        </w:rPr>
        <w:t xml:space="preserve"> собственность бесплатно земельных участков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 представлении информации о наличии или отсутствии реализованного заявителем права на однократное получение земельного участка для индивидуального жилищного строительства,</w:t>
      </w:r>
      <w:r>
        <w:rPr>
          <w:rStyle w:val="ab"/>
          <w:color w:val="000000"/>
          <w:sz w:val="28"/>
          <w:szCs w:val="28"/>
        </w:rPr>
        <w:t xml:space="preserve"> </w:t>
      </w:r>
      <w:r w:rsidRPr="006E32E6">
        <w:rPr>
          <w:rStyle w:val="ab"/>
          <w:b w:val="0"/>
          <w:color w:val="000000"/>
          <w:sz w:val="28"/>
          <w:szCs w:val="28"/>
        </w:rPr>
        <w:t>дачного строительства, ведения садоводства или огородничества</w:t>
      </w:r>
      <w:r w:rsidRPr="006E32E6">
        <w:rPr>
          <w:b/>
          <w:color w:val="000000"/>
          <w:sz w:val="28"/>
          <w:szCs w:val="28"/>
        </w:rPr>
        <w:t xml:space="preserve"> </w:t>
      </w:r>
      <w:r w:rsidRPr="006E32E6">
        <w:rPr>
          <w:color w:val="000000"/>
          <w:sz w:val="28"/>
          <w:szCs w:val="28"/>
        </w:rPr>
        <w:t>в собственность бесплатно на территории</w:t>
      </w:r>
      <w:r>
        <w:rPr>
          <w:color w:val="000000"/>
          <w:sz w:val="28"/>
          <w:szCs w:val="28"/>
        </w:rPr>
        <w:t xml:space="preserve"> Саратовской</w:t>
      </w:r>
      <w:proofErr w:type="gramEnd"/>
      <w:r>
        <w:rPr>
          <w:color w:val="000000"/>
          <w:sz w:val="28"/>
          <w:szCs w:val="28"/>
        </w:rPr>
        <w:t xml:space="preserve"> области.</w:t>
      </w:r>
    </w:p>
    <w:p w:rsidR="00170EDE" w:rsidRDefault="00170EDE" w:rsidP="00170EDE">
      <w:pPr>
        <w:shd w:val="clear" w:color="auto" w:fill="FDFEFF"/>
        <w:ind w:right="-992"/>
        <w:jc w:val="both"/>
        <w:rPr>
          <w:sz w:val="28"/>
          <w:szCs w:val="28"/>
        </w:rPr>
      </w:pPr>
      <w:r>
        <w:rPr>
          <w:sz w:val="28"/>
          <w:szCs w:val="28"/>
        </w:rPr>
        <w:t>- принятие постановления о постановке на учет либо об отказе в постановке</w:t>
      </w:r>
    </w:p>
    <w:p w:rsidR="00170EDE" w:rsidRDefault="00170EDE" w:rsidP="00170EDE">
      <w:pPr>
        <w:shd w:val="clear" w:color="auto" w:fill="FDFEFF"/>
        <w:ind w:right="-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учет граждан, имеющих трех и более детей, в целях предоставления</w:t>
      </w:r>
    </w:p>
    <w:p w:rsidR="00170EDE" w:rsidRDefault="00170EDE" w:rsidP="00170EDE">
      <w:pPr>
        <w:shd w:val="clear" w:color="auto" w:fill="FDFEFF"/>
        <w:ind w:right="-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земельного участка;</w:t>
      </w:r>
    </w:p>
    <w:p w:rsidR="00170EDE" w:rsidRDefault="00170EDE" w:rsidP="00170EDE">
      <w:pPr>
        <w:shd w:val="clear" w:color="auto" w:fill="FDFEFF"/>
        <w:ind w:right="-992"/>
        <w:jc w:val="both"/>
        <w:rPr>
          <w:sz w:val="28"/>
          <w:szCs w:val="28"/>
        </w:rPr>
      </w:pPr>
      <w:r>
        <w:rPr>
          <w:sz w:val="28"/>
          <w:szCs w:val="28"/>
        </w:rPr>
        <w:t>- выдача соответствующего постановления заявителю.</w:t>
      </w:r>
    </w:p>
    <w:p w:rsidR="00170EDE" w:rsidRDefault="00170EDE" w:rsidP="00170EDE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3.2. Блок-схема предоставления муниципальной услуги</w:t>
      </w:r>
    </w:p>
    <w:p w:rsidR="00170EDE" w:rsidRDefault="00170EDE" w:rsidP="00170EDE">
      <w:pPr>
        <w:pStyle w:val="a8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Блок-схема последовательности действий при предоставлении муниципальной услуги представлена в приложении № 2 к Административному регламенту.</w:t>
      </w:r>
    </w:p>
    <w:p w:rsidR="00170EDE" w:rsidRDefault="00170EDE" w:rsidP="00170EDE">
      <w:pPr>
        <w:shd w:val="clear" w:color="auto" w:fill="FDFE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3.3.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Порядок приема и регистрации заявления о постановке на учет граждан, имеющих трех и более детей</w:t>
      </w:r>
    </w:p>
    <w:p w:rsidR="00170EDE" w:rsidRDefault="00170EDE" w:rsidP="00170EDE">
      <w:pPr>
        <w:pStyle w:val="a8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</w:t>
      </w:r>
      <w:r>
        <w:rPr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Основанием для начала осуществления Администрацией процедуры по приему заявлений является поступление в Администрацию   при личном обращении, в письменном виде, в электронной форме, а также переданных через МФЦ в соответствии с Соглашением о взаимодействии между Администрацией и МФЦ, в установленном  порядке, заявления о предоставления муниципальной услуги по установленной форме (согласно приложению № 1) и прилагаемых к нему документов.</w:t>
      </w:r>
      <w:proofErr w:type="gramEnd"/>
    </w:p>
    <w:p w:rsidR="00170EDE" w:rsidRDefault="00170EDE" w:rsidP="00170ED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" w:name="sub_13013"/>
      <w:r>
        <w:rPr>
          <w:sz w:val="28"/>
          <w:szCs w:val="28"/>
        </w:rPr>
        <w:t>Специалист администрации, ответственный за прием заявлений, проверяет представленный заявителем комплект документов на его соответствие установленному перечню.</w:t>
      </w:r>
    </w:p>
    <w:p w:rsidR="00170EDE" w:rsidRDefault="00170EDE" w:rsidP="00170ED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Данные в представленных документах не должны противоречить друг другу. Представленные 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170EDE" w:rsidRDefault="00170EDE" w:rsidP="00170ED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Оригиналы документов, указанных в подпунктах 2-4 пункта 2.6.1. настоящего административного регламента, за исключением справки с места жительства, возвращаются заявителю после сличения копий документов с оригиналами.</w:t>
      </w:r>
    </w:p>
    <w:p w:rsidR="00170EDE" w:rsidRDefault="00170EDE" w:rsidP="00170ED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администрации вправе проверять достоверность сведений, указанных в представленных заявителем документах.</w:t>
      </w:r>
    </w:p>
    <w:p w:rsidR="00170EDE" w:rsidRDefault="00170EDE" w:rsidP="00170EDE">
      <w:pPr>
        <w:suppressAutoHyphens/>
        <w:ind w:hanging="1"/>
        <w:jc w:val="both"/>
        <w:rPr>
          <w:sz w:val="28"/>
          <w:szCs w:val="28"/>
        </w:rPr>
      </w:pPr>
      <w:bookmarkStart w:id="3" w:name="sub_13015"/>
      <w:bookmarkEnd w:id="2"/>
      <w:r>
        <w:rPr>
          <w:sz w:val="28"/>
          <w:szCs w:val="28"/>
        </w:rPr>
        <w:t xml:space="preserve">            3.3.2. </w:t>
      </w:r>
      <w:bookmarkStart w:id="4" w:name="sub_13017"/>
      <w:bookmarkEnd w:id="3"/>
      <w:proofErr w:type="gramStart"/>
      <w:r>
        <w:rPr>
          <w:sz w:val="28"/>
          <w:szCs w:val="28"/>
        </w:rPr>
        <w:t xml:space="preserve">Заявление о постановке на учет подлежит обязательной регистрации в журнале регистрации заявлений о постановке на учет граждан, имеющих трех и более детей, для приобретения бесплатно земельных </w:t>
      </w:r>
      <w:r>
        <w:rPr>
          <w:sz w:val="28"/>
          <w:szCs w:val="28"/>
        </w:rPr>
        <w:lastRenderedPageBreak/>
        <w:t xml:space="preserve">участков для индивидуального жилищного строительства, дачного строительства, ведения садоводства или огородничества на территории </w:t>
      </w:r>
      <w:proofErr w:type="spellStart"/>
      <w:r w:rsidR="00D11698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области, с обязательным указанием времени и даты поступления такого заявления (приложение № 3).</w:t>
      </w:r>
      <w:proofErr w:type="gramEnd"/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Журнал регистрации должен быть пронумерован, прошнурован и скреплен печатью администрации, подписан главой администрации </w:t>
      </w:r>
      <w:proofErr w:type="spellStart"/>
      <w:r w:rsidR="00D11698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области. При заполнении журнала регистрации заявлений не допускаются подчистки. Изменения, вносимые в журнал регистрации заявлений, заверяются лицом, на которое возложена ответственность за ведение журнала регистрации заявлений.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5" w:name="sub_13018"/>
      <w:bookmarkEnd w:id="4"/>
      <w:r>
        <w:rPr>
          <w:sz w:val="28"/>
          <w:szCs w:val="28"/>
        </w:rPr>
        <w:t xml:space="preserve">3.3.4. Ведение журнала регистрации заявлений, указанного в </w:t>
      </w:r>
      <w:hyperlink r:id="rId13" w:anchor="sub_13015#sub_13015" w:history="1">
        <w:r>
          <w:rPr>
            <w:rStyle w:val="a3"/>
            <w:sz w:val="28"/>
            <w:szCs w:val="28"/>
          </w:rPr>
          <w:t>пункте 3.3.2.</w:t>
        </w:r>
      </w:hyperlink>
      <w:r>
        <w:rPr>
          <w:sz w:val="28"/>
          <w:szCs w:val="28"/>
        </w:rPr>
        <w:t xml:space="preserve"> настоящего регламента обязательно должно содержать следующие сведения: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6" w:name="sub_130181"/>
      <w:bookmarkEnd w:id="5"/>
      <w:r>
        <w:rPr>
          <w:sz w:val="28"/>
          <w:szCs w:val="28"/>
        </w:rPr>
        <w:t>1) входящий порядковый номер;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7" w:name="sub_130182"/>
      <w:bookmarkEnd w:id="6"/>
      <w:r>
        <w:rPr>
          <w:sz w:val="28"/>
          <w:szCs w:val="28"/>
        </w:rPr>
        <w:t>2) дату подачи заявления и время;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8" w:name="sub_130184"/>
      <w:bookmarkEnd w:id="7"/>
      <w:r>
        <w:rPr>
          <w:sz w:val="28"/>
          <w:szCs w:val="28"/>
        </w:rPr>
        <w:t>3) фамилию, имя отчество заявителя;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9" w:name="sub_130185"/>
      <w:bookmarkEnd w:id="8"/>
      <w:r>
        <w:rPr>
          <w:sz w:val="28"/>
          <w:szCs w:val="28"/>
        </w:rPr>
        <w:t>4) адрес постоянного места жительства заявителя, контактный телефон;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10" w:name="sub_130186"/>
      <w:bookmarkEnd w:id="9"/>
      <w:r>
        <w:rPr>
          <w:sz w:val="28"/>
          <w:szCs w:val="28"/>
        </w:rPr>
        <w:t>5) цель использования земельного участка;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11" w:name="sub_130187"/>
      <w:bookmarkEnd w:id="10"/>
      <w:r>
        <w:rPr>
          <w:sz w:val="28"/>
          <w:szCs w:val="28"/>
        </w:rPr>
        <w:t>6) номер и дату постановления о постановке на учет;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12" w:name="sub_130188"/>
      <w:bookmarkEnd w:id="11"/>
      <w:r>
        <w:rPr>
          <w:sz w:val="28"/>
          <w:szCs w:val="28"/>
        </w:rPr>
        <w:t>7) номер и дату постановления о снятии с учета;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13" w:name="sub_130189"/>
      <w:bookmarkEnd w:id="12"/>
      <w:r>
        <w:rPr>
          <w:sz w:val="28"/>
          <w:szCs w:val="28"/>
        </w:rPr>
        <w:t>8) номер и дату постановления о предоставлении земельного участка, с указанием его адреса.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14" w:name="sub_13019"/>
      <w:bookmarkEnd w:id="13"/>
      <w:r>
        <w:rPr>
          <w:sz w:val="28"/>
          <w:szCs w:val="28"/>
        </w:rPr>
        <w:t>3.3.5. В случае принятия решения о предоставлении бесплатно гражданину в собственность земельного участка, в журнале регистрации делается запись о номере и дате постановления о снятии с учета и предоставлении земельного участка.</w:t>
      </w:r>
    </w:p>
    <w:p w:rsidR="00170EDE" w:rsidRDefault="00170EDE" w:rsidP="00170E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3.3.6. Если представленные документы соответствуют требованиям пунктов 2.6.1., Регламента, специалист администрации приступает к исполнению следующей административной процедуры. 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3.4.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Формирование и направление межведомственного запроса в органы, участвующие в предоставлении муниципальной услуги.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Запрос направляется в министерство социального развития Саратовской области, о предоставлении информации о наличии или отсутствии реализованного заявителем права на однократное получение земельного участка для индивидуального жилищного строительства, дачного строительства, ведения садоводства или огородничества в собственность бесплатно на территории Саратовской области.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администрации формирует и направляет межведомственный запрос в течение 3 рабочих дней со дня регистрации заявления. Срок ожидания ответа - 10 рабочих дней.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администрации,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:rsidR="00170EDE" w:rsidRDefault="00170EDE" w:rsidP="00170EDE">
      <w:pPr>
        <w:suppressAutoHyphens/>
        <w:ind w:firstLine="720"/>
        <w:jc w:val="both"/>
        <w:rPr>
          <w:b/>
          <w:sz w:val="28"/>
          <w:szCs w:val="28"/>
        </w:rPr>
      </w:pPr>
      <w:bookmarkStart w:id="15" w:name="sub_1302"/>
      <w:bookmarkEnd w:id="14"/>
      <w:r>
        <w:rPr>
          <w:b/>
          <w:sz w:val="28"/>
          <w:szCs w:val="28"/>
        </w:rPr>
        <w:lastRenderedPageBreak/>
        <w:t>3.5. Рассмотрение заявлений и принятие решений о постановке на учет заявителей, либо отказе в постановке на учет.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16" w:name="sub_13022"/>
      <w:bookmarkEnd w:id="15"/>
      <w:r>
        <w:rPr>
          <w:sz w:val="28"/>
          <w:szCs w:val="28"/>
        </w:rPr>
        <w:t>3.5.1.По результатам рассмотрения документов, предоставленных заявителем, и сведений, предоставленных органом исполнительной власти Саратовской области, специалист администрации готовит проект постановления о постановке на учет в качестве лица, имеющего право на предоставление ему земельного участка в собственность бесплатно, либо об отказе в постановке на учет.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17" w:name="sub_13023"/>
      <w:bookmarkEnd w:id="16"/>
      <w:r>
        <w:rPr>
          <w:sz w:val="28"/>
          <w:szCs w:val="28"/>
        </w:rPr>
        <w:t>Постановление о постановке на учет заявителя либо отказе в постановке на учет заявителя принимается в месячный срок со дня регистрации заявления.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18" w:name="sub_13026"/>
      <w:bookmarkEnd w:id="17"/>
      <w:r>
        <w:rPr>
          <w:sz w:val="28"/>
          <w:szCs w:val="28"/>
        </w:rPr>
        <w:t>3.5.2. Постановление о постановке на учет либо об отказе в постановке на учет специалистом администрации выдается заявителю лично или направляется ему заказным письмом с уведомлением о вручении в течение пяти рабочих дней со дня принятия.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19" w:name="sub_13027"/>
      <w:bookmarkEnd w:id="18"/>
      <w:r>
        <w:rPr>
          <w:sz w:val="28"/>
          <w:szCs w:val="28"/>
        </w:rPr>
        <w:t xml:space="preserve">Датой и временем постановки на учет считаются дата и время подачи заявления о постановке на учет с приложением документов, указанных в пункте 2.6.1. в  администрацию </w:t>
      </w:r>
      <w:proofErr w:type="spellStart"/>
      <w:r w:rsidR="00D11698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20" w:name="sub_13029"/>
      <w:bookmarkEnd w:id="19"/>
      <w:r>
        <w:rPr>
          <w:sz w:val="28"/>
          <w:szCs w:val="28"/>
        </w:rPr>
        <w:t>3.5.3. Последовательность регистрации заявителей определяется по дате и времени подачи заявления и документов в хронологической последовательности.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21" w:name="sub_130210"/>
      <w:bookmarkEnd w:id="20"/>
      <w:r>
        <w:rPr>
          <w:sz w:val="28"/>
          <w:szCs w:val="28"/>
        </w:rPr>
        <w:t>3.5.4.</w:t>
      </w:r>
      <w:bookmarkStart w:id="22" w:name="sub_130211"/>
      <w:bookmarkEnd w:id="21"/>
      <w:r>
        <w:rPr>
          <w:sz w:val="28"/>
          <w:szCs w:val="28"/>
        </w:rPr>
        <w:t>специалист администрации обеспечивает постоянное хранение дел заявителей, поставленных на учет.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23" w:name="sub_130212"/>
      <w:bookmarkEnd w:id="22"/>
      <w:r>
        <w:rPr>
          <w:sz w:val="28"/>
          <w:szCs w:val="28"/>
        </w:rPr>
        <w:t>3.5.5. Заявитель снимается с учета на основании постановления в следующих случаях: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24" w:name="sub_1302121"/>
      <w:bookmarkEnd w:id="23"/>
      <w:r>
        <w:rPr>
          <w:sz w:val="28"/>
          <w:szCs w:val="28"/>
        </w:rPr>
        <w:t>1) подачи им заявления о снятии с учета;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25" w:name="sub_1302122"/>
      <w:bookmarkEnd w:id="24"/>
      <w:r>
        <w:rPr>
          <w:sz w:val="28"/>
          <w:szCs w:val="28"/>
        </w:rPr>
        <w:t xml:space="preserve">2) выезда его на постоянное место жительства за пределы </w:t>
      </w:r>
      <w:proofErr w:type="spellStart"/>
      <w:r w:rsidR="00D11698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bookmarkStart w:id="26" w:name="sub_1302123"/>
      <w:bookmarkEnd w:id="25"/>
      <w:r>
        <w:rPr>
          <w:sz w:val="28"/>
          <w:szCs w:val="28"/>
        </w:rPr>
        <w:t>3) принятия постановления о предоставлении в собственность бесплатно гражданину, состоящему на учете, земельного участка в случае, установленном в статье 1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собственности»;</w:t>
      </w:r>
    </w:p>
    <w:p w:rsidR="00170EDE" w:rsidRDefault="00170EDE" w:rsidP="00170EDE">
      <w:pPr>
        <w:pStyle w:val="a4"/>
        <w:tabs>
          <w:tab w:val="left" w:pos="284"/>
        </w:tabs>
        <w:spacing w:before="0" w:beforeAutospacing="0"/>
        <w:ind w:firstLine="426"/>
        <w:jc w:val="both"/>
        <w:rPr>
          <w:sz w:val="28"/>
          <w:szCs w:val="28"/>
        </w:rPr>
      </w:pPr>
      <w:bookmarkStart w:id="27" w:name="sub_130213"/>
      <w:bookmarkEnd w:id="26"/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4) признания удостоверения многодетной семьи, выданного на имя заявителя, состоящего на учете, недействительным в порядке, установленным Правительством Саратовской области, в случаях нахождения детей, указанных в удостоверении многодетной семьи,  под опекой (попечительством) либо на полном государственном обеспечении, а также в случаях лишения гражданина, состоящего на учете, родительских прав или ограничения в родительских правах в отношении таких детей в соответствии с ч</w:t>
      </w:r>
      <w:proofErr w:type="gramEnd"/>
      <w:r>
        <w:rPr>
          <w:sz w:val="28"/>
          <w:szCs w:val="28"/>
        </w:rPr>
        <w:t xml:space="preserve">. 4 ст. 5 Закона Саратовской области от 30 сентября 2014 года № 119-ЗСО «О предоставлении гражданам, имеющим трех и более детей, в </w:t>
      </w:r>
      <w:r>
        <w:rPr>
          <w:sz w:val="28"/>
          <w:szCs w:val="28"/>
        </w:rPr>
        <w:lastRenderedPageBreak/>
        <w:t xml:space="preserve">собственность бесплатно земельных участков, находящихся в государственной или муниципальной собственности». </w:t>
      </w:r>
    </w:p>
    <w:p w:rsidR="00170EDE" w:rsidRDefault="00170EDE" w:rsidP="00170EDE">
      <w:pPr>
        <w:pStyle w:val="a4"/>
        <w:tabs>
          <w:tab w:val="left" w:pos="851"/>
        </w:tabs>
        <w:spacing w:before="0" w:beforeAutospacing="0"/>
        <w:ind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5)смерти гражданина, состоящего на учете;                                                                                                                                            6)по истечении трех лет со дня окончания срока действия или признания </w:t>
      </w:r>
      <w:proofErr w:type="gramStart"/>
      <w:r>
        <w:rPr>
          <w:sz w:val="28"/>
          <w:szCs w:val="28"/>
        </w:rPr>
        <w:t>недействительным</w:t>
      </w:r>
      <w:proofErr w:type="gramEnd"/>
      <w:r>
        <w:rPr>
          <w:sz w:val="28"/>
          <w:szCs w:val="28"/>
        </w:rPr>
        <w:t xml:space="preserve"> удостоверения многодетной семьи, выданного на имя гражданина, состоящего на учете, в связи с: </w:t>
      </w:r>
    </w:p>
    <w:p w:rsidR="00170EDE" w:rsidRDefault="00170EDE" w:rsidP="00170EDE">
      <w:pPr>
        <w:pStyle w:val="a4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достижением ребенком (детьми) совершеннолетия, за исключением обучающегося (обучающихся) в образовательной организации по очной форме обучения в возрасте до 23 лет;</w:t>
      </w:r>
    </w:p>
    <w:p w:rsidR="00170EDE" w:rsidRDefault="00170EDE" w:rsidP="00170EDE">
      <w:pPr>
        <w:pStyle w:val="a4"/>
        <w:spacing w:before="0" w:before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достижением совершеннолетним ребенком  (детьми), обучающимся (обучающимися) в образовательной  организации  по очной форме обучения, возраста 23 лет;</w:t>
      </w:r>
      <w:proofErr w:type="gramEnd"/>
    </w:p>
    <w:p w:rsidR="00170EDE" w:rsidRDefault="00170EDE" w:rsidP="00170EDE">
      <w:pPr>
        <w:pStyle w:val="a4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окончанием обучения в образовательной организации по очной форме обучения совершеннолетним ребенком (детьми) в возрасте до 23 лет;                                                                                                                                                                                                                        </w:t>
      </w:r>
    </w:p>
    <w:p w:rsidR="00170EDE" w:rsidRDefault="00170EDE" w:rsidP="00170EDE">
      <w:pPr>
        <w:pStyle w:val="a4"/>
        <w:spacing w:before="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смертью ребенка (детей) – если смерть наступила не в результате виновных действий (бездействия) гражданина состоящего на учете;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3.5.6. Постановление о снятии с учета, специалист администрации вручает заявителю под расписку или направляет ему заказным письмом с уведомлением о вручении в течение пяти рабочих дней со дня его принятия. Постановление о снятии с учета может быть обжаловано заявителем в судебном порядке.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bookmarkEnd w:id="27"/>
    <w:p w:rsidR="00170EDE" w:rsidRDefault="00170EDE" w:rsidP="00170EDE">
      <w:pPr>
        <w:jc w:val="center"/>
        <w:rPr>
          <w:sz w:val="28"/>
          <w:szCs w:val="28"/>
        </w:rPr>
      </w:pPr>
      <w:r>
        <w:rPr>
          <w:rStyle w:val="ab"/>
          <w:sz w:val="28"/>
          <w:szCs w:val="28"/>
        </w:rPr>
        <w:t xml:space="preserve">4. Формы </w:t>
      </w:r>
      <w:proofErr w:type="gramStart"/>
      <w:r>
        <w:rPr>
          <w:rStyle w:val="ab"/>
          <w:sz w:val="28"/>
          <w:szCs w:val="28"/>
        </w:rPr>
        <w:t>контроля за</w:t>
      </w:r>
      <w:proofErr w:type="gramEnd"/>
      <w:r>
        <w:rPr>
          <w:rStyle w:val="ab"/>
          <w:sz w:val="28"/>
          <w:szCs w:val="28"/>
        </w:rPr>
        <w:t xml:space="preserve"> предоставлением муниципальной услуги</w:t>
      </w:r>
    </w:p>
    <w:p w:rsidR="00170EDE" w:rsidRDefault="00170EDE" w:rsidP="00170EDE">
      <w:pPr>
        <w:ind w:firstLine="540"/>
        <w:jc w:val="both"/>
        <w:rPr>
          <w:sz w:val="28"/>
          <w:szCs w:val="28"/>
          <w:lang w:eastAsia="ar-SA"/>
        </w:rPr>
      </w:pPr>
      <w:bookmarkStart w:id="28" w:name="sub_10148"/>
      <w:r>
        <w:rPr>
          <w:sz w:val="28"/>
          <w:szCs w:val="28"/>
          <w:lang w:eastAsia="ar-SA"/>
        </w:rPr>
        <w:t xml:space="preserve">4.1. Текущий </w:t>
      </w:r>
      <w:proofErr w:type="gramStart"/>
      <w:r>
        <w:rPr>
          <w:sz w:val="28"/>
          <w:szCs w:val="28"/>
          <w:lang w:eastAsia="ar-SA"/>
        </w:rPr>
        <w:t>контроль за</w:t>
      </w:r>
      <w:proofErr w:type="gramEnd"/>
      <w:r>
        <w:rPr>
          <w:sz w:val="28"/>
          <w:szCs w:val="28"/>
          <w:lang w:eastAsia="ar-SA"/>
        </w:rPr>
        <w:t xml:space="preserve"> соблюдением последовательности и сроков действий, определенных административными процедурами по предоставлению муниципальной услуги, и принятием решений специалистами осуществляется главой  администрации </w:t>
      </w:r>
      <w:proofErr w:type="spellStart"/>
      <w:r w:rsidR="00D11698">
        <w:rPr>
          <w:sz w:val="28"/>
          <w:szCs w:val="28"/>
          <w:lang w:eastAsia="ar-SA"/>
        </w:rPr>
        <w:t>Бакур</w:t>
      </w:r>
      <w:r>
        <w:rPr>
          <w:sz w:val="28"/>
          <w:szCs w:val="28"/>
          <w:lang w:eastAsia="ar-SA"/>
        </w:rPr>
        <w:t>ского</w:t>
      </w:r>
      <w:proofErr w:type="spellEnd"/>
      <w:r>
        <w:rPr>
          <w:sz w:val="28"/>
          <w:szCs w:val="28"/>
          <w:lang w:eastAsia="ar-SA"/>
        </w:rPr>
        <w:t xml:space="preserve"> муниципального образования.</w:t>
      </w:r>
    </w:p>
    <w:bookmarkEnd w:id="28"/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исполнения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(бездействия) должностных лиц администрации.</w:t>
      </w:r>
    </w:p>
    <w:p w:rsidR="00170EDE" w:rsidRDefault="00170EDE" w:rsidP="00170EDE">
      <w:pPr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отдельные аспекты (тематические проверки). 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Проверка может проводиться по конкретному обращению Заявителя.</w:t>
      </w:r>
    </w:p>
    <w:p w:rsidR="00170EDE" w:rsidRDefault="00170EDE" w:rsidP="00170EDE">
      <w:pPr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 результатам проверок, в случае выявления нарушений прав Заявителей, осуществляется привлечение виновных лиц к ответственности в соответствии с действующим законодательством.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lastRenderedPageBreak/>
        <w:t>4.3. Специалист, ответственный за прием и выдачу документов,</w:t>
      </w:r>
      <w:r>
        <w:rPr>
          <w:rFonts w:eastAsia="Times New Roman CYR"/>
          <w:sz w:val="28"/>
          <w:szCs w:val="28"/>
        </w:rPr>
        <w:t xml:space="preserve"> </w:t>
      </w:r>
      <w:r>
        <w:rPr>
          <w:sz w:val="28"/>
          <w:szCs w:val="28"/>
        </w:rPr>
        <w:t>несет персональную ответственность за соблюдение порядка приема документов, соответствие копий документов оригиналам, правильность и полноту оформления документов, а также за соблюдение установленных сроков и порядка выдачи документов, правильность заполнения журналов учета выданных документов и внесения информации.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лицо, ответственное за рассмотрение представленных материалов, несет персональную ответственность за качество и правильность оформления, проверки и согласования материалов, сроки их рассмотрения.</w:t>
      </w:r>
    </w:p>
    <w:p w:rsidR="00170EDE" w:rsidRDefault="00170EDE" w:rsidP="00170E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несет персональную ответственность за своевременное и качественное предоставление муниципальной услуги.</w:t>
      </w:r>
    </w:p>
    <w:p w:rsidR="00170EDE" w:rsidRDefault="00170EDE" w:rsidP="00170EDE">
      <w:pPr>
        <w:ind w:firstLine="540"/>
        <w:jc w:val="center"/>
        <w:rPr>
          <w:b/>
          <w:color w:val="000000"/>
          <w:sz w:val="28"/>
          <w:szCs w:val="28"/>
        </w:rPr>
      </w:pPr>
    </w:p>
    <w:p w:rsidR="00170EDE" w:rsidRDefault="00170EDE" w:rsidP="00170EDE">
      <w:pPr>
        <w:ind w:firstLine="540"/>
        <w:jc w:val="center"/>
        <w:rPr>
          <w:b/>
          <w:color w:val="000000"/>
          <w:sz w:val="28"/>
          <w:szCs w:val="28"/>
        </w:rPr>
      </w:pPr>
    </w:p>
    <w:p w:rsidR="00170EDE" w:rsidRDefault="00170EDE" w:rsidP="00170EDE">
      <w:pPr>
        <w:ind w:firstLine="54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5.  ДОСУДЕБНОЕ (ВНЕСУДЕБНОЕ) ОБЖАЛОВАНИЕ ЗАЯВИТЕЛЕМ РЕШЕНИЙ И ДЕЙСТВИЙ (БЕЗДЕЙСТВИЙ)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170EDE" w:rsidRDefault="00170EDE" w:rsidP="00170E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государственной услуги.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5.1.1. Заявители имеют право на обжалование действий или бездействия специалистов администрации, а также решений, принятых в ходе предоставления муниципальной услуги, в досудебном (внесудебном) и судебном порядке, установленном действующим законодательством.</w:t>
      </w:r>
    </w:p>
    <w:p w:rsidR="00170EDE" w:rsidRDefault="00170EDE" w:rsidP="00170E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 Предмет досудебного (внесудебного) обжалования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5.2.1. Предметом досудебного (внесудебного) обжалования для обращения Заявителя, в том числе являются следующие случаи: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 у Заявителя;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 и органов местного самоуправления;</w:t>
      </w:r>
      <w:proofErr w:type="gramEnd"/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</w:t>
      </w:r>
      <w:r>
        <w:rPr>
          <w:sz w:val="28"/>
          <w:szCs w:val="28"/>
        </w:rPr>
        <w:lastRenderedPageBreak/>
        <w:t>Российской Федерации, нормативными правовыми актами субъектов Российской Федерации и органов местного самоуправления;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70EDE" w:rsidRDefault="00170EDE" w:rsidP="00170E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5.3. Право Заявителя на получение информации и документов, необходимых для обоснования и рассмотрения жалобы (претензии)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5.3.1. Заявитель имеет право на получение информации и документов, необходимых для обоснования и рассмотрения жалобы (претензии).</w:t>
      </w:r>
    </w:p>
    <w:p w:rsidR="00170EDE" w:rsidRDefault="00170EDE" w:rsidP="00170E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5.4. Органы местного самоуправления и должностные лица, которым может быть направлена жалоба (претензия) Заявителя в досудебном (внесудебном) порядке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5.4.1. Жалоба подается в письменной форме на бумажном носителе, в электронной форме в администрацию.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Жалобы на решения, принятые главой администрации рассматриваются непосредственно главой администрации.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Жалоба может быть направлена по почте, с использованием информационно-телекоммуникационной сети "Интернет",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через многофункциональный центр, а также может быть принята при личном приеме Заявителя.</w:t>
      </w:r>
    </w:p>
    <w:p w:rsidR="00170EDE" w:rsidRDefault="00170EDE" w:rsidP="00170E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5.5. Основания для начала процедуры досудебного (внесудебного) обжалования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5.5.1. Основанием для начала процедуры досудебного (внесудебного) обжалования является направление обращения по обжалованию действия (бездействия) специалиста, а также принимаемых им решений при предоставлении муниципальной услуги администрацией </w:t>
      </w:r>
      <w:proofErr w:type="spellStart"/>
      <w:r w:rsidR="00096856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Заявители имеют право обратиться лично (устно), направить письменное или электронное заявление или обращение.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Обращение, направленное по информационным системам общего пользования (электронное обращение), подлежит рассмотрению в порядке, установленном Федеральным законом от 27 июля 2010 года № 210-ФЗ «Об организации предоставления государственных и муниципальных услуг».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5.5.2. Жалоба должна содержать: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администрации, предоставляющей муниципальную услугу, должностного лица администрации,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>
        <w:rPr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администрации, предоставляющей муниципальную услугу, должностного лица администрации, предоставляющего муниципальную услугу, либо муниципального служащего;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5.5.3. Заявитель вправе, в подтверждение своих доводов, прилагать к письменному (электронному) обращению документы и материалы либо их копии.</w:t>
      </w:r>
    </w:p>
    <w:p w:rsidR="00170EDE" w:rsidRDefault="00170EDE" w:rsidP="00170E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5.6. Исчерпывающий перечень оснований для приостановления рассмотрения жалобы (претензии) и случаев, в которых ответ на жалобу (претензию) не дается.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5.6.1. Ответ на жалобы граждан, поданные в письменной форме или в форме электронного документа, не дается в следующих случаях: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жалобе не </w:t>
      </w:r>
      <w:proofErr w:type="gramStart"/>
      <w:r>
        <w:rPr>
          <w:sz w:val="28"/>
          <w:szCs w:val="28"/>
        </w:rPr>
        <w:t>указаны</w:t>
      </w:r>
      <w:proofErr w:type="gramEnd"/>
      <w:r>
        <w:rPr>
          <w:sz w:val="28"/>
          <w:szCs w:val="28"/>
        </w:rPr>
        <w:t xml:space="preserve"> фамилия гражданина, направившего жалобу, а также почтовый или электронный адрес, по которому должен быть направлен ответ;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жалобе содержатся нецензурные либо оскорбительные выражения, угрозы жизни, здоровью и имуществу должностного лица (муниципального служащего), а также членов его семьи (жалоба остается без рассмотрения, при этом гражданину сообщается о недопустимости злоупотребления правом).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5.6.2. В случае, когда обращение содержит вопросы, которые не входят в компетенцию администрации, специалист направляет обращение (письменное или электронное) в течение 7 календарных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 с уведомлением гражданина, направившего обращение, о переадресации обращения.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5.6.3. Письменное уведомление гражданину направляется в течение 7 календарных дней со дня регистрации обращения.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5.6.4. Если текст письменного обращения не поддается прочтению, ответ на обращение не </w:t>
      </w:r>
      <w:proofErr w:type="gramStart"/>
      <w:r>
        <w:rPr>
          <w:sz w:val="28"/>
          <w:szCs w:val="28"/>
        </w:rPr>
        <w:t>дается</w:t>
      </w:r>
      <w:proofErr w:type="gramEnd"/>
      <w:r>
        <w:rPr>
          <w:sz w:val="28"/>
          <w:szCs w:val="28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5.6.5. </w:t>
      </w:r>
      <w:proofErr w:type="gramStart"/>
      <w:r>
        <w:rPr>
          <w:sz w:val="28"/>
          <w:szCs w:val="28"/>
        </w:rPr>
        <w:t xml:space="preserve">Если в письменном (электронном)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</w:t>
      </w:r>
      <w:r>
        <w:rPr>
          <w:sz w:val="28"/>
          <w:szCs w:val="28"/>
        </w:rPr>
        <w:lastRenderedPageBreak/>
        <w:t>обстоятельства, руководитель администрации, иное уполномоченное на то должностное лицо вправе принять решение о безосновательности очередного обращения и прекращения переписки с Заявителем по данному вопросу при условии, что</w:t>
      </w:r>
      <w:proofErr w:type="gramEnd"/>
      <w:r>
        <w:rPr>
          <w:sz w:val="28"/>
          <w:szCs w:val="28"/>
        </w:rPr>
        <w:t xml:space="preserve"> указанное обращение и ранее направляемые обращения направлялись в администрацию, или одному и тому же должностному лицу. О данном решении Заявителю, направившему обращение, направляется письменное извещение в течение 3 рабочих дней с момента регистрации обращения.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5.6.6. </w:t>
      </w:r>
      <w:proofErr w:type="gramStart"/>
      <w:r>
        <w:rPr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законодательством тайну, Заявителю, направившему обращение, письменно, в течение 5 рабочих дней с момента регистрации обращения, сообщается о невозможности дать ответ по существу поставленного в нем вопроса в связи с недопустимостью разглашения указанных сведений.</w:t>
      </w:r>
      <w:proofErr w:type="gramEnd"/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5.6.7. Основания для приостановления рассмотрения жалобы отсутствуют.</w:t>
      </w:r>
    </w:p>
    <w:p w:rsidR="00170EDE" w:rsidRDefault="00170EDE" w:rsidP="00170E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5.7. Сроки рассмотрения жалобы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5.7.1. </w:t>
      </w:r>
      <w:proofErr w:type="gramStart"/>
      <w:r>
        <w:rPr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администрации, предоставляющей муниципальную услугу, должностного лица администрации,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proofErr w:type="gramEnd"/>
      <w:r>
        <w:rPr>
          <w:sz w:val="28"/>
          <w:szCs w:val="28"/>
        </w:rPr>
        <w:t xml:space="preserve"> 5 рабочих дней со дня ее регистрации.</w:t>
      </w:r>
    </w:p>
    <w:p w:rsidR="00170EDE" w:rsidRDefault="00170EDE" w:rsidP="00170E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5.8. Результат досудебного (внесудебного) обжалования применительно к каждой процедуре либо инстанции обжалования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5.8.1. По результатам рассмотрения жалобы администрация, принимает одно из следующих решений: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нормативными правовыми актами органов местного самоуправления, а также в иных формах;</w:t>
      </w:r>
      <w:proofErr w:type="gramEnd"/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5.8.2. Не позднее дня, следующего за днем принятия решения, указанного в пункте 5.8.1.,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5.8.3.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</w:t>
      </w:r>
      <w:r>
        <w:rPr>
          <w:sz w:val="28"/>
          <w:szCs w:val="28"/>
        </w:rPr>
        <w:lastRenderedPageBreak/>
        <w:t>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5.8.4. Заявитель вправе обжаловать решения, действия (бездействия) принимаемые (осуществляемые) при предоставлении муниципальной услуги администрацией, должностными лицами, муниципальными служащими в судебном порядке.</w:t>
      </w:r>
    </w:p>
    <w:p w:rsidR="00170EDE" w:rsidRDefault="00170EDE" w:rsidP="00170EDE">
      <w:pPr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tbl>
      <w:tblPr>
        <w:tblW w:w="9571" w:type="dxa"/>
        <w:tblInd w:w="108" w:type="dxa"/>
        <w:tblLook w:val="01E0"/>
      </w:tblPr>
      <w:tblGrid>
        <w:gridCol w:w="3425"/>
        <w:gridCol w:w="31"/>
        <w:gridCol w:w="6006"/>
        <w:gridCol w:w="109"/>
      </w:tblGrid>
      <w:tr w:rsidR="00170EDE" w:rsidTr="00170EDE">
        <w:trPr>
          <w:gridAfter w:val="1"/>
          <w:wAfter w:w="114" w:type="dxa"/>
        </w:trPr>
        <w:tc>
          <w:tcPr>
            <w:tcW w:w="4188" w:type="dxa"/>
          </w:tcPr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269" w:type="dxa"/>
            <w:gridSpan w:val="2"/>
          </w:tcPr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spacing w:line="276" w:lineRule="auto"/>
              <w:rPr>
                <w:b/>
                <w:lang w:eastAsia="en-US"/>
              </w:rPr>
            </w:pPr>
          </w:p>
          <w:p w:rsidR="00170EDE" w:rsidRDefault="00170EDE">
            <w:pPr>
              <w:pStyle w:val="ConsNormal"/>
              <w:tabs>
                <w:tab w:val="num" w:pos="426"/>
              </w:tabs>
              <w:spacing w:line="276" w:lineRule="auto"/>
              <w:ind w:right="0" w:firstLine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Приложение №1</w:t>
            </w:r>
          </w:p>
          <w:p w:rsidR="00170EDE" w:rsidRDefault="00170EDE">
            <w:pPr>
              <w:pStyle w:val="ConsNormal"/>
              <w:tabs>
                <w:tab w:val="num" w:pos="426"/>
              </w:tabs>
              <w:spacing w:line="276" w:lineRule="auto"/>
              <w:ind w:righ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 Административному регламенту предоставления муниципальной услуги «Постановка на учет граждан, </w:t>
            </w:r>
          </w:p>
          <w:p w:rsidR="00170EDE" w:rsidRDefault="00170EDE">
            <w:pPr>
              <w:pStyle w:val="ConsNormal"/>
              <w:tabs>
                <w:tab w:val="num" w:pos="426"/>
              </w:tabs>
              <w:spacing w:line="276" w:lineRule="auto"/>
              <w:ind w:right="0"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имеющих трех и более детей, для приобретения в собственность бесплатно земельных участков»</w:t>
            </w:r>
          </w:p>
        </w:tc>
      </w:tr>
      <w:tr w:rsidR="00170EDE" w:rsidTr="00170EDE">
        <w:tc>
          <w:tcPr>
            <w:tcW w:w="4219" w:type="dxa"/>
            <w:gridSpan w:val="2"/>
          </w:tcPr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352" w:type="dxa"/>
            <w:gridSpan w:val="2"/>
            <w:hideMark/>
          </w:tcPr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Главе администрации </w:t>
            </w:r>
            <w:proofErr w:type="spellStart"/>
            <w:r w:rsidR="00AA25DA">
              <w:rPr>
                <w:sz w:val="28"/>
                <w:szCs w:val="28"/>
                <w:lang w:eastAsia="en-US"/>
              </w:rPr>
              <w:t>Бакур</w:t>
            </w:r>
            <w:r>
              <w:rPr>
                <w:sz w:val="28"/>
                <w:szCs w:val="28"/>
                <w:lang w:eastAsia="en-US"/>
              </w:rPr>
              <w:t>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муниципального образования  </w:t>
            </w:r>
          </w:p>
          <w:p w:rsidR="00170EDE" w:rsidRDefault="00AA25DA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А.И.Котков</w:t>
            </w:r>
            <w:r w:rsidR="00170EDE">
              <w:rPr>
                <w:sz w:val="28"/>
                <w:szCs w:val="28"/>
                <w:lang w:eastAsia="en-US"/>
              </w:rPr>
              <w:t>у</w:t>
            </w:r>
            <w:proofErr w:type="spellEnd"/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от_______________________________________                                                                                       (ФИО)</w:t>
            </w: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паспорт __________________________________</w:t>
            </w: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выдан ____________________________________</w:t>
            </w: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 выдачи_______________________________</w:t>
            </w: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проживающая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(</w:t>
            </w:r>
            <w:proofErr w:type="spellStart"/>
            <w:r>
              <w:rPr>
                <w:sz w:val="28"/>
                <w:szCs w:val="28"/>
                <w:lang w:eastAsia="en-US"/>
              </w:rPr>
              <w:t>ий</w:t>
            </w:r>
            <w:proofErr w:type="spellEnd"/>
            <w:r>
              <w:rPr>
                <w:sz w:val="28"/>
                <w:szCs w:val="28"/>
                <w:lang w:eastAsia="en-US"/>
              </w:rPr>
              <w:t>) по адресу:________________</w:t>
            </w: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__________________________________________       </w:t>
            </w:r>
          </w:p>
          <w:p w:rsidR="00170EDE" w:rsidRDefault="00170ED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тел. ______________________________________</w:t>
            </w:r>
          </w:p>
        </w:tc>
      </w:tr>
    </w:tbl>
    <w:p w:rsidR="00170EDE" w:rsidRDefault="00170EDE" w:rsidP="00170EDE">
      <w:pPr>
        <w:ind w:left="4860"/>
        <w:jc w:val="both"/>
        <w:rPr>
          <w:sz w:val="28"/>
          <w:szCs w:val="28"/>
        </w:rPr>
      </w:pPr>
    </w:p>
    <w:p w:rsidR="00170EDE" w:rsidRDefault="00170EDE" w:rsidP="00170ED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170EDE" w:rsidRDefault="00170EDE" w:rsidP="00170EDE">
      <w:pPr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принять меня на учет для приобретения в собственность бесплатно земельного  участка 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________________________________________________________</w:t>
      </w:r>
    </w:p>
    <w:p w:rsidR="00170EDE" w:rsidRDefault="00170EDE" w:rsidP="00170ED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</w:t>
      </w:r>
    </w:p>
    <w:p w:rsidR="00170EDE" w:rsidRDefault="00170EDE" w:rsidP="00170EDE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(указать вид использования - для индивидуального жилищного строительства, дачного строительства, ведения садоводства или огородничества)</w:t>
      </w:r>
    </w:p>
    <w:p w:rsidR="00170EDE" w:rsidRDefault="00170EDE" w:rsidP="00170ED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собственности».</w:t>
      </w:r>
    </w:p>
    <w:p w:rsidR="00170EDE" w:rsidRDefault="00170EDE" w:rsidP="00170EDE">
      <w:pPr>
        <w:tabs>
          <w:tab w:val="left" w:pos="851"/>
          <w:tab w:val="left" w:pos="993"/>
        </w:tabs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К заявлению о постановке на учет прилагаются следующие документы: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документ, удостоверяющий личность гражданина, подающего заявление о постановке на учет, и его копия;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справка с места жительства или иной документ, подтверждающие место жительства заявителя на территории </w:t>
      </w:r>
      <w:proofErr w:type="spellStart"/>
      <w:r w:rsidR="00AA25DA">
        <w:rPr>
          <w:sz w:val="28"/>
          <w:szCs w:val="28"/>
        </w:rPr>
        <w:t>Бакур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области; </w:t>
      </w:r>
    </w:p>
    <w:p w:rsidR="00170EDE" w:rsidRDefault="00170EDE" w:rsidP="00170EDE">
      <w:pPr>
        <w:suppressAutoHyphens/>
        <w:ind w:right="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удостоверение многодетной семьи, выданное в соответствии с </w:t>
      </w:r>
      <w:hyperlink r:id="rId14" w:history="1">
        <w:r>
          <w:rPr>
            <w:rStyle w:val="a9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Саратовской области от 1 августа 2005 года № 74-ЗСО «О мерах социальной поддержки многодетных семей в Саратовской области» на имя заявителя, и его копия.</w:t>
      </w:r>
    </w:p>
    <w:p w:rsidR="00170EDE" w:rsidRDefault="00170EDE" w:rsidP="00170EDE">
      <w:pPr>
        <w:pStyle w:val="ConsPlusNonformat"/>
        <w:widowControl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70EDE" w:rsidRDefault="00170EDE" w:rsidP="00170EDE">
      <w:pPr>
        <w:pStyle w:val="ConsPlusNonformat"/>
        <w:widowControl/>
        <w:ind w:firstLine="567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Подтверждаю полноту и достоверность представленных мною сведений и не возражаю против проведения их проверки, а также обработки персональных данных.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«___»__________ 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/__________/____________________</w:t>
      </w:r>
    </w:p>
    <w:p w:rsidR="00170EDE" w:rsidRDefault="00170EDE" w:rsidP="00170EDE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  <w:vertAlign w:val="superscript"/>
        </w:rPr>
        <w:t>(подпись)      (фамилия и инициалы заявителя)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(время)</w:t>
      </w: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E85C08" w:rsidRDefault="00E85C08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ind w:firstLine="708"/>
        <w:jc w:val="both"/>
        <w:rPr>
          <w:sz w:val="28"/>
          <w:szCs w:val="28"/>
        </w:rPr>
      </w:pPr>
    </w:p>
    <w:p w:rsidR="00170EDE" w:rsidRDefault="00170EDE" w:rsidP="00170EDE">
      <w:pPr>
        <w:pStyle w:val="ConsNormal"/>
        <w:tabs>
          <w:tab w:val="num" w:pos="426"/>
        </w:tabs>
        <w:ind w:left="4678" w:righ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№2</w:t>
      </w:r>
    </w:p>
    <w:p w:rsidR="00170EDE" w:rsidRDefault="00170EDE" w:rsidP="00170EDE">
      <w:pPr>
        <w:pStyle w:val="ConsNormal"/>
        <w:tabs>
          <w:tab w:val="num" w:pos="426"/>
        </w:tabs>
        <w:ind w:left="4678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предоставления муниципальной услуги «Постановка на учет граждан, </w:t>
      </w:r>
    </w:p>
    <w:p w:rsidR="00170EDE" w:rsidRDefault="00170EDE" w:rsidP="00170EDE">
      <w:pPr>
        <w:pStyle w:val="ConsNormal"/>
        <w:tabs>
          <w:tab w:val="num" w:pos="426"/>
        </w:tabs>
        <w:ind w:left="4678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имеющих трех и более детей, для приобретения в собственность бесплатно земельных участков»</w:t>
      </w:r>
    </w:p>
    <w:p w:rsidR="00170EDE" w:rsidRDefault="00170EDE" w:rsidP="00170EDE">
      <w:pPr>
        <w:ind w:firstLine="567"/>
        <w:jc w:val="center"/>
        <w:rPr>
          <w:b/>
          <w:color w:val="000000"/>
          <w:sz w:val="28"/>
          <w:szCs w:val="28"/>
        </w:rPr>
      </w:pPr>
    </w:p>
    <w:p w:rsidR="00170EDE" w:rsidRDefault="00170EDE" w:rsidP="00170EDE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Блок-схема</w:t>
      </w:r>
    </w:p>
    <w:p w:rsidR="00170EDE" w:rsidRDefault="00170EDE" w:rsidP="00170ED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административному регламенту</w:t>
      </w:r>
    </w:p>
    <w:p w:rsidR="00E85C08" w:rsidRDefault="00E85C08" w:rsidP="00170EDE">
      <w:pPr>
        <w:ind w:firstLine="567"/>
        <w:jc w:val="center"/>
        <w:rPr>
          <w:b/>
          <w:sz w:val="28"/>
          <w:szCs w:val="28"/>
        </w:rPr>
      </w:pPr>
    </w:p>
    <w:p w:rsidR="00E85C08" w:rsidRPr="00E85C08" w:rsidRDefault="00E85C08" w:rsidP="00E85C08">
      <w:pPr>
        <w:rPr>
          <w:sz w:val="28"/>
          <w:szCs w:val="28"/>
        </w:rPr>
      </w:pPr>
    </w:p>
    <w:p w:rsidR="00E85C08" w:rsidRDefault="00E85C08" w:rsidP="00E85C08">
      <w:pPr>
        <w:rPr>
          <w:sz w:val="28"/>
          <w:szCs w:val="28"/>
        </w:rPr>
      </w:pPr>
    </w:p>
    <w:p w:rsidR="00170EDE" w:rsidRDefault="006B4692" w:rsidP="00E85C08">
      <w:pPr>
        <w:tabs>
          <w:tab w:val="left" w:pos="3015"/>
        </w:tabs>
        <w:rPr>
          <w:b/>
          <w:sz w:val="28"/>
          <w:szCs w:val="28"/>
        </w:rPr>
      </w:pPr>
      <w:r w:rsidRPr="006B4692">
        <w:rPr>
          <w:sz w:val="28"/>
          <w:szCs w:val="28"/>
        </w:rPr>
      </w:r>
      <w:r w:rsidRPr="006B4692">
        <w:rPr>
          <w:sz w:val="28"/>
          <w:szCs w:val="28"/>
        </w:rPr>
        <w:pict>
          <v:group id="_x0000_s1026" editas="canvas" style="width:449.9pt;height:501.9pt;mso-position-horizontal-relative:char;mso-position-vertical-relative:line" coordorigin="2355,869" coordsize="6749,75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55;top:869;width:6749;height:7530" o:preferrelative="f">
              <v:fill o:detectmouseclick="t"/>
              <v:path o:extrusionok="t" o:connecttype="none"/>
            </v:shape>
            <v:rect id="_x0000_s1028" style="position:absolute;left:3080;top:1632;width:5833;height:1109">
              <v:textbox style="mso-next-textbox:#_x0000_s1028">
                <w:txbxContent>
                  <w:p w:rsidR="006B649F" w:rsidRDefault="006B649F" w:rsidP="00170EDE">
                    <w:pPr>
                      <w:jc w:val="center"/>
                    </w:pPr>
                    <w:proofErr w:type="gramStart"/>
                    <w:r>
                      <w:t>Подготовка письменного запроса в орган исполнительной власти Саратовской области, специально уполномоченный Правительством области на ведение реестра граждан, в отношении которых приняты решения о предоставлении земельных участков собственность бесплатно земельных участков</w:t>
                    </w:r>
                    <w:r>
                      <w:rPr>
                        <w:color w:val="FF0000"/>
                      </w:rPr>
                      <w:t xml:space="preserve"> </w:t>
                    </w:r>
                    <w:r>
                      <w:t>о представлении информации о наличии или отсутствии реализованного заявителем права на однократное получение земельного участка для индивидуального жилищного строительства,</w:t>
                    </w:r>
                    <w:r>
                      <w:rPr>
                        <w:rStyle w:val="ab"/>
                      </w:rPr>
                      <w:t xml:space="preserve"> дачного строительства, ведения садоводства или огородничества</w:t>
                    </w:r>
                    <w:r>
                      <w:t xml:space="preserve"> в собственность бесплатно на территории</w:t>
                    </w:r>
                    <w:proofErr w:type="gramEnd"/>
                    <w:r>
                      <w:t xml:space="preserve"> Саратовской области.</w:t>
                    </w:r>
                  </w:p>
                  <w:p w:rsidR="006B649F" w:rsidRDefault="006B649F" w:rsidP="00170ED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3 рабочих дня</w:t>
                    </w:r>
                  </w:p>
                  <w:p w:rsidR="006B649F" w:rsidRDefault="006B649F" w:rsidP="00170EDE">
                    <w:pPr>
                      <w:rPr>
                        <w:szCs w:val="16"/>
                      </w:rPr>
                    </w:pPr>
                  </w:p>
                </w:txbxContent>
              </v:textbox>
            </v:rect>
            <v:line id="_x0000_s1029" style="position:absolute" from="5988,2741" to="5991,2930">
              <v:stroke endarrow="block"/>
            </v:line>
            <v:rect id="_x0000_s1030" style="position:absolute;left:3755;top:4209;width:4294;height:714">
              <v:textbox style="mso-next-textbox:#_x0000_s1030">
                <w:txbxContent>
                  <w:p w:rsidR="006B649F" w:rsidRDefault="006B649F" w:rsidP="00170EDE">
                    <w:pPr>
                      <w:jc w:val="center"/>
                    </w:pPr>
                    <w:r>
                      <w:t xml:space="preserve">Выдача постановления о постановке на учет либо об отказе в постановке на учет  заявителю течении </w:t>
                    </w:r>
                    <w:r>
                      <w:rPr>
                        <w:b/>
                      </w:rPr>
                      <w:t>5 рабочих дней</w:t>
                    </w:r>
                    <w:r>
                      <w:t xml:space="preserve"> со дня принятия соответствующего постановления</w:t>
                    </w:r>
                  </w:p>
                  <w:p w:rsidR="006B649F" w:rsidRDefault="006B649F" w:rsidP="00170EDE"/>
                </w:txbxContent>
              </v:textbox>
            </v:rect>
            <v:rect id="_x0000_s1031" style="position:absolute;left:3213;top:2930;width:5700;height:996">
              <v:textbox style="mso-next-textbox:#_x0000_s1031">
                <w:txbxContent>
                  <w:p w:rsidR="006B649F" w:rsidRDefault="006B649F" w:rsidP="00170EDE">
                    <w:pPr>
                      <w:jc w:val="center"/>
                    </w:pPr>
                    <w:r>
                      <w:t xml:space="preserve">Принятие постановления о постановке на учет на учет граждан, имеющих трех и более детей, для приобретения в собственность бесплатно земельного участка либо об отказе в постановке на учет </w:t>
                    </w:r>
                  </w:p>
                  <w:p w:rsidR="006B649F" w:rsidRDefault="006B649F" w:rsidP="00170EDE">
                    <w:pPr>
                      <w:autoSpaceDE w:val="0"/>
                      <w:autoSpaceDN w:val="0"/>
                      <w:adjustRightInd w:val="0"/>
                      <w:ind w:firstLine="54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В месячный срок со дня регистрации заявления</w:t>
                    </w:r>
                  </w:p>
                </w:txbxContent>
              </v:textbox>
            </v:rect>
            <v:line id="_x0000_s1032" style="position:absolute" from="5991,3899" to="5997,4209">
              <v:stroke endarrow="block"/>
            </v:line>
            <v:rect id="_x0000_s1033" style="position:absolute;left:3467;top:869;width:5276;height:515">
              <v:textbox style="mso-next-textbox:#_x0000_s1033">
                <w:txbxContent>
                  <w:p w:rsidR="006B649F" w:rsidRDefault="006B649F" w:rsidP="00170EDE">
                    <w:pPr>
                      <w:jc w:val="center"/>
                    </w:pPr>
                    <w:r>
                      <w:t xml:space="preserve">Прием и регистрация заявления и документов на постановку на учет граждан, имеющих трех и более детей </w:t>
                    </w:r>
                    <w:r>
                      <w:rPr>
                        <w:b/>
                      </w:rPr>
                      <w:t>1 день</w:t>
                    </w:r>
                  </w:p>
                </w:txbxContent>
              </v:textbox>
            </v:rect>
            <v:line id="_x0000_s1034" style="position:absolute" from="5898,1384" to="5901,1673">
              <v:stroke endarrow="block"/>
            </v:line>
            <w10:wrap type="none"/>
            <w10:anchorlock/>
          </v:group>
        </w:pict>
      </w:r>
    </w:p>
    <w:p w:rsidR="00170EDE" w:rsidRDefault="00170EDE" w:rsidP="00170EDE">
      <w:pPr>
        <w:ind w:firstLine="567"/>
        <w:jc w:val="center"/>
        <w:rPr>
          <w:b/>
          <w:color w:val="000000"/>
          <w:sz w:val="28"/>
          <w:szCs w:val="28"/>
        </w:rPr>
      </w:pPr>
    </w:p>
    <w:p w:rsidR="00170EDE" w:rsidRDefault="00170EDE" w:rsidP="00170EDE">
      <w:pPr>
        <w:pStyle w:val="ConsNormal"/>
        <w:tabs>
          <w:tab w:val="num" w:pos="426"/>
        </w:tabs>
        <w:ind w:left="5103" w:right="0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</w:t>
      </w:r>
      <w:r w:rsidR="00AA25DA">
        <w:rPr>
          <w:rFonts w:ascii="Times New Roman" w:hAnsi="Times New Roman"/>
          <w:b/>
          <w:sz w:val="28"/>
          <w:szCs w:val="28"/>
        </w:rPr>
        <w:t>3</w:t>
      </w:r>
    </w:p>
    <w:p w:rsidR="00170EDE" w:rsidRDefault="00170EDE" w:rsidP="00170EDE">
      <w:pPr>
        <w:pStyle w:val="ConsNormal"/>
        <w:tabs>
          <w:tab w:val="num" w:pos="426"/>
        </w:tabs>
        <w:ind w:left="5103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предоставления муниципальной услуги «Постановка на учет граждан, </w:t>
      </w:r>
    </w:p>
    <w:p w:rsidR="00170EDE" w:rsidRDefault="00170EDE" w:rsidP="00170EDE">
      <w:pPr>
        <w:pStyle w:val="ConsNormal"/>
        <w:tabs>
          <w:tab w:val="num" w:pos="426"/>
        </w:tabs>
        <w:ind w:left="5103" w:righ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имеющих трех и более детей, для приобретения в собственность бесплатно земельных участков»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Журнал регистрации заявлений о постановке на учет граждан, имеющих </w:t>
      </w:r>
    </w:p>
    <w:p w:rsidR="00170EDE" w:rsidRDefault="00170EDE" w:rsidP="00170EDE">
      <w:pPr>
        <w:suppressAutoHyphens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трех и более детей, для приобретения бесплатно земельных участков для индивидуального жилищного строительства, дачного строительства, ведения садоводства или огородничества на территории </w:t>
      </w:r>
      <w:proofErr w:type="spellStart"/>
      <w:r w:rsidR="00AA25DA">
        <w:rPr>
          <w:b/>
          <w:sz w:val="28"/>
          <w:szCs w:val="28"/>
        </w:rPr>
        <w:t>Бакур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муниципального образования </w:t>
      </w:r>
      <w:proofErr w:type="spellStart"/>
      <w:r>
        <w:rPr>
          <w:b/>
          <w:sz w:val="28"/>
          <w:szCs w:val="28"/>
        </w:rPr>
        <w:t>Екатериновского</w:t>
      </w:r>
      <w:proofErr w:type="spellEnd"/>
      <w:r>
        <w:rPr>
          <w:b/>
          <w:sz w:val="28"/>
          <w:szCs w:val="28"/>
        </w:rPr>
        <w:t xml:space="preserve"> муниципального района Саратовской области</w:t>
      </w: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275"/>
        <w:gridCol w:w="1558"/>
        <w:gridCol w:w="1417"/>
        <w:gridCol w:w="991"/>
        <w:gridCol w:w="1133"/>
        <w:gridCol w:w="1276"/>
        <w:gridCol w:w="1983"/>
      </w:tblGrid>
      <w:tr w:rsidR="00170EDE" w:rsidTr="00170E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E" w:rsidRDefault="00170EDE">
            <w:pPr>
              <w:spacing w:line="276" w:lineRule="auto"/>
              <w:ind w:right="-92" w:firstLine="34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Входящий порядковый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E" w:rsidRDefault="00170EDE">
            <w:pPr>
              <w:spacing w:line="276" w:lineRule="auto"/>
              <w:ind w:firstLine="18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 подачи заявления и время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E" w:rsidRDefault="00170EDE">
            <w:pPr>
              <w:spacing w:line="276" w:lineRule="auto"/>
              <w:ind w:firstLine="34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ФИО заявителя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E" w:rsidRDefault="00170EDE">
            <w:pPr>
              <w:spacing w:line="276" w:lineRule="auto"/>
              <w:ind w:firstLine="34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 места жительства заявителя, контактный телефон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E" w:rsidRDefault="00170EDE">
            <w:pPr>
              <w:spacing w:line="276" w:lineRule="auto"/>
              <w:ind w:firstLine="33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E" w:rsidRDefault="00170EDE">
            <w:pPr>
              <w:spacing w:line="276" w:lineRule="auto"/>
              <w:ind w:firstLine="33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и дата постановления о постановке на учет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E" w:rsidRDefault="00170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и дата постановления о снятии с учета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EDE" w:rsidRDefault="00170ED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и дата постановления о предоставлении земельного участка, адрес, кадастровый номер, площадь</w:t>
            </w:r>
          </w:p>
        </w:tc>
      </w:tr>
      <w:tr w:rsidR="00170EDE" w:rsidTr="00170E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</w:tr>
      <w:tr w:rsidR="00170EDE" w:rsidTr="00170E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</w:tr>
      <w:tr w:rsidR="00170EDE" w:rsidTr="00170E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DE" w:rsidRDefault="00170EDE">
            <w:pPr>
              <w:spacing w:line="276" w:lineRule="auto"/>
              <w:ind w:firstLine="567"/>
              <w:rPr>
                <w:lang w:eastAsia="en-US"/>
              </w:rPr>
            </w:pPr>
          </w:p>
        </w:tc>
      </w:tr>
    </w:tbl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suppressAutoHyphens/>
        <w:ind w:firstLine="720"/>
        <w:jc w:val="both"/>
        <w:rPr>
          <w:sz w:val="28"/>
          <w:szCs w:val="28"/>
        </w:rPr>
      </w:pPr>
    </w:p>
    <w:p w:rsidR="00170EDE" w:rsidRDefault="00170EDE" w:rsidP="00170EDE">
      <w:pPr>
        <w:rPr>
          <w:sz w:val="28"/>
          <w:szCs w:val="28"/>
        </w:rPr>
      </w:pPr>
    </w:p>
    <w:p w:rsidR="00535FCD" w:rsidRDefault="00535FCD"/>
    <w:sectPr w:rsidR="00535FCD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413F1"/>
    <w:multiLevelType w:val="multilevel"/>
    <w:tmpl w:val="77D0C0A4"/>
    <w:lvl w:ilvl="0">
      <w:start w:val="2"/>
      <w:numFmt w:val="decimal"/>
      <w:lvlText w:val="%1."/>
      <w:lvlJc w:val="left"/>
      <w:pPr>
        <w:ind w:left="660" w:hanging="660"/>
      </w:pPr>
    </w:lvl>
    <w:lvl w:ilvl="1">
      <w:start w:val="15"/>
      <w:numFmt w:val="decimal"/>
      <w:lvlText w:val="%1.%2."/>
      <w:lvlJc w:val="left"/>
      <w:pPr>
        <w:ind w:left="1015" w:hanging="66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1">
    <w:nsid w:val="55F429C9"/>
    <w:multiLevelType w:val="multilevel"/>
    <w:tmpl w:val="82FECB3C"/>
    <w:lvl w:ilvl="0">
      <w:start w:val="2"/>
      <w:numFmt w:val="decimal"/>
      <w:lvlText w:val="%1."/>
      <w:lvlJc w:val="left"/>
      <w:pPr>
        <w:ind w:left="585" w:hanging="585"/>
      </w:pPr>
    </w:lvl>
    <w:lvl w:ilvl="1">
      <w:start w:val="7"/>
      <w:numFmt w:val="decimal"/>
      <w:lvlText w:val="%1.%2."/>
      <w:lvlJc w:val="left"/>
      <w:pPr>
        <w:ind w:left="1075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2145" w:hanging="108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3215" w:hanging="144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4285" w:hanging="180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2">
    <w:nsid w:val="7E444ED1"/>
    <w:multiLevelType w:val="multilevel"/>
    <w:tmpl w:val="C1DCAB6E"/>
    <w:lvl w:ilvl="0">
      <w:start w:val="2"/>
      <w:numFmt w:val="decimal"/>
      <w:lvlText w:val="%1."/>
      <w:lvlJc w:val="left"/>
      <w:pPr>
        <w:ind w:left="660" w:hanging="660"/>
      </w:pPr>
    </w:lvl>
    <w:lvl w:ilvl="1">
      <w:start w:val="11"/>
      <w:numFmt w:val="decimal"/>
      <w:lvlText w:val="%1.%2."/>
      <w:lvlJc w:val="left"/>
      <w:pPr>
        <w:ind w:left="944" w:hanging="6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num w:numId="1">
    <w:abstractNumId w:val="1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EDE"/>
    <w:rsid w:val="00096856"/>
    <w:rsid w:val="000E4FA2"/>
    <w:rsid w:val="000F25A0"/>
    <w:rsid w:val="00170EDE"/>
    <w:rsid w:val="00174324"/>
    <w:rsid w:val="00201D6C"/>
    <w:rsid w:val="00264F29"/>
    <w:rsid w:val="003A10F3"/>
    <w:rsid w:val="0041697A"/>
    <w:rsid w:val="004665A9"/>
    <w:rsid w:val="0048239A"/>
    <w:rsid w:val="00535FCD"/>
    <w:rsid w:val="00614CCE"/>
    <w:rsid w:val="00685C46"/>
    <w:rsid w:val="006B4692"/>
    <w:rsid w:val="006B649F"/>
    <w:rsid w:val="006D4F7D"/>
    <w:rsid w:val="006E32E6"/>
    <w:rsid w:val="008C10FF"/>
    <w:rsid w:val="008F158B"/>
    <w:rsid w:val="00A1280F"/>
    <w:rsid w:val="00AA25DA"/>
    <w:rsid w:val="00AC23C7"/>
    <w:rsid w:val="00C05A73"/>
    <w:rsid w:val="00C7573A"/>
    <w:rsid w:val="00D11698"/>
    <w:rsid w:val="00D77D28"/>
    <w:rsid w:val="00DF72E6"/>
    <w:rsid w:val="00E43A4A"/>
    <w:rsid w:val="00E85C08"/>
    <w:rsid w:val="00F85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DE"/>
    <w:pPr>
      <w:spacing w:after="0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70EDE"/>
    <w:rPr>
      <w:color w:val="0000FF"/>
      <w:u w:val="single"/>
    </w:rPr>
  </w:style>
  <w:style w:type="paragraph" w:styleId="a4">
    <w:name w:val="Normal (Web)"/>
    <w:basedOn w:val="a"/>
    <w:semiHidden/>
    <w:unhideWhenUsed/>
    <w:rsid w:val="00170EDE"/>
    <w:pPr>
      <w:spacing w:before="100" w:beforeAutospacing="1" w:after="100" w:afterAutospacing="1"/>
    </w:pPr>
  </w:style>
  <w:style w:type="paragraph" w:styleId="a5">
    <w:name w:val="Body Text"/>
    <w:basedOn w:val="a"/>
    <w:link w:val="a6"/>
    <w:semiHidden/>
    <w:unhideWhenUsed/>
    <w:rsid w:val="00170EDE"/>
    <w:rPr>
      <w:b/>
      <w:bCs/>
      <w:sz w:val="26"/>
      <w:szCs w:val="20"/>
    </w:rPr>
  </w:style>
  <w:style w:type="character" w:customStyle="1" w:styleId="a6">
    <w:name w:val="Основной текст Знак"/>
    <w:basedOn w:val="a0"/>
    <w:link w:val="a5"/>
    <w:semiHidden/>
    <w:rsid w:val="00170EDE"/>
    <w:rPr>
      <w:rFonts w:ascii="Times New Roman" w:eastAsia="Times New Roman" w:hAnsi="Times New Roman" w:cs="Times New Roman"/>
      <w:bCs/>
      <w:color w:val="auto"/>
      <w:sz w:val="26"/>
      <w:szCs w:val="20"/>
      <w:lang w:eastAsia="ru-RU"/>
    </w:rPr>
  </w:style>
  <w:style w:type="paragraph" w:styleId="a7">
    <w:name w:val="No Spacing"/>
    <w:qFormat/>
    <w:rsid w:val="00170EDE"/>
    <w:pPr>
      <w:suppressAutoHyphens/>
      <w:spacing w:after="0" w:line="240" w:lineRule="auto"/>
    </w:pPr>
    <w:rPr>
      <w:rFonts w:ascii="Times New Roman" w:eastAsia="Calibri" w:hAnsi="Times New Roman" w:cs="Calibri"/>
      <w:b w:val="0"/>
      <w:color w:val="auto"/>
      <w:lang w:eastAsia="ar-SA"/>
    </w:rPr>
  </w:style>
  <w:style w:type="paragraph" w:styleId="a8">
    <w:name w:val="List Paragraph"/>
    <w:basedOn w:val="a"/>
    <w:uiPriority w:val="34"/>
    <w:qFormat/>
    <w:rsid w:val="00170EDE"/>
    <w:pPr>
      <w:spacing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170E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70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70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 w:val="0"/>
      <w:color w:val="auto"/>
      <w:sz w:val="20"/>
      <w:szCs w:val="20"/>
      <w:lang w:eastAsia="ru-RU"/>
    </w:rPr>
  </w:style>
  <w:style w:type="paragraph" w:customStyle="1" w:styleId="western">
    <w:name w:val="western"/>
    <w:basedOn w:val="a"/>
    <w:rsid w:val="00170EDE"/>
    <w:pPr>
      <w:spacing w:before="100" w:beforeAutospacing="1"/>
      <w:jc w:val="both"/>
    </w:pPr>
    <w:rPr>
      <w:b/>
      <w:bCs/>
      <w:color w:val="000000"/>
      <w:sz w:val="28"/>
      <w:szCs w:val="28"/>
    </w:rPr>
  </w:style>
  <w:style w:type="paragraph" w:customStyle="1" w:styleId="ConsNormal">
    <w:name w:val="ConsNormal"/>
    <w:rsid w:val="00170EDE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b w:val="0"/>
      <w:color w:val="auto"/>
      <w:sz w:val="20"/>
      <w:szCs w:val="20"/>
      <w:lang w:eastAsia="ru-RU"/>
    </w:rPr>
  </w:style>
  <w:style w:type="character" w:customStyle="1" w:styleId="BodyTextIndentChar">
    <w:name w:val="Body Text Indent Char"/>
    <w:link w:val="1"/>
    <w:locked/>
    <w:rsid w:val="00170EDE"/>
    <w:rPr>
      <w:rFonts w:ascii="Arial" w:hAnsi="Arial" w:cs="Arial"/>
      <w:szCs w:val="24"/>
    </w:rPr>
  </w:style>
  <w:style w:type="paragraph" w:customStyle="1" w:styleId="1">
    <w:name w:val="Основной текст с отступом1"/>
    <w:basedOn w:val="a"/>
    <w:link w:val="BodyTextIndentChar"/>
    <w:rsid w:val="00170EDE"/>
    <w:pPr>
      <w:ind w:firstLine="720"/>
      <w:jc w:val="both"/>
    </w:pPr>
    <w:rPr>
      <w:rFonts w:ascii="Arial" w:eastAsiaTheme="minorHAnsi" w:hAnsi="Arial" w:cs="Arial"/>
      <w:b/>
      <w:color w:val="0D0D0D" w:themeColor="text1" w:themeTint="F2"/>
      <w:sz w:val="28"/>
      <w:lang w:eastAsia="en-US"/>
    </w:rPr>
  </w:style>
  <w:style w:type="character" w:customStyle="1" w:styleId="a9">
    <w:name w:val="Гипертекстовая ссылка"/>
    <w:rsid w:val="00170EDE"/>
    <w:rPr>
      <w:rFonts w:ascii="Times New Roman" w:hAnsi="Times New Roman" w:cs="Times New Roman" w:hint="default"/>
      <w:color w:val="008000"/>
    </w:rPr>
  </w:style>
  <w:style w:type="character" w:customStyle="1" w:styleId="apple-converted-space">
    <w:name w:val="apple-converted-space"/>
    <w:rsid w:val="00170EDE"/>
  </w:style>
  <w:style w:type="character" w:customStyle="1" w:styleId="FontStyle47">
    <w:name w:val="Font Style47"/>
    <w:rsid w:val="00170EDE"/>
    <w:rPr>
      <w:rFonts w:ascii="Times New Roman" w:hAnsi="Times New Roman" w:cs="Times New Roman" w:hint="default"/>
      <w:sz w:val="22"/>
      <w:szCs w:val="22"/>
    </w:rPr>
  </w:style>
  <w:style w:type="character" w:styleId="aa">
    <w:name w:val="Emphasis"/>
    <w:basedOn w:val="a0"/>
    <w:qFormat/>
    <w:rsid w:val="00170EDE"/>
    <w:rPr>
      <w:i/>
      <w:iCs/>
    </w:rPr>
  </w:style>
  <w:style w:type="character" w:styleId="ab">
    <w:name w:val="Strong"/>
    <w:basedOn w:val="a0"/>
    <w:qFormat/>
    <w:rsid w:val="00170E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4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C9A533775E02B506774B0F22221A62A62ACF9C75B90E45D0430B724B56pCJ" TargetMode="External"/><Relationship Id="rId13" Type="http://schemas.openxmlformats.org/officeDocument/2006/relationships/hyperlink" Target="file:///C:\Users\&#1040;&#1085;&#1076;&#1088;&#1077;&#1081;\AppData\Roaming\Microsoft\&#1058;&#1072;&#1090;&#1080;&#1097;&#1077;&#1074;&#1086;\&#1056;&#1077;&#1075;&#1083;&#1072;&#1084;&#1077;&#1085;&#1090;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C9A533775E02B506774B0F22221A62A629CC9074BD0E45D0430B724B56pCJ" TargetMode="External"/><Relationship Id="rId12" Type="http://schemas.openxmlformats.org/officeDocument/2006/relationships/hyperlink" Target="garantf1://9433514.3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social@saratov.gov.ru%20" TargetMode="External"/><Relationship Id="rId11" Type="http://schemas.openxmlformats.org/officeDocument/2006/relationships/hyperlink" Target="consultantplus://offline/ref=7E17F23E3F01847A85BB5FC5EEB191230B72A97D666B9BBA2EF611C303s4W8G" TargetMode="External"/><Relationship Id="rId5" Type="http://schemas.openxmlformats.org/officeDocument/2006/relationships/hyperlink" Target="consultantplus://offline/ref=3D3CD5A7C012EFFA673F0FF9EFE56B9DD0C5573A2DA0593C8C89566C5AT0PAN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AC9A533775E02B506774B0F22221A62A329C89D7DB2534FD81A077054p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C9A533775E02B506774B0F22221A62A628CA9879BC0E45D0430B724B56pCJ" TargetMode="External"/><Relationship Id="rId14" Type="http://schemas.openxmlformats.org/officeDocument/2006/relationships/hyperlink" Target="garantf1://9433514.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7825</Words>
  <Characters>44606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2015-03-18T11:35:00Z</cp:lastPrinted>
  <dcterms:created xsi:type="dcterms:W3CDTF">2015-03-16T11:10:00Z</dcterms:created>
  <dcterms:modified xsi:type="dcterms:W3CDTF">2015-03-18T11:44:00Z</dcterms:modified>
</cp:coreProperties>
</file>